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3E1016" w:rsidRDefault="003E1016" w:rsidP="003E10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RESGATE DE MEMÓRIA ORAL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3E101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Érica Souza Ramos</w:t>
      </w:r>
    </w:p>
    <w:p w:rsidR="003E1016" w:rsidRDefault="003E101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 Paula Soares Simões</w:t>
      </w:r>
    </w:p>
    <w:p w:rsidR="003E1016" w:rsidRDefault="003E101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Taís Natalia Pereira</w:t>
      </w:r>
    </w:p>
    <w:p w:rsidR="003E1016" w:rsidRDefault="003E101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Gabriel Silveira</w:t>
      </w:r>
    </w:p>
    <w:p w:rsidR="003E1016" w:rsidRDefault="003E101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Claudia </w:t>
      </w:r>
      <w:proofErr w:type="spellStart"/>
      <w:r>
        <w:rPr>
          <w:rFonts w:ascii="Arial" w:hAnsi="Arial" w:cs="Arial"/>
        </w:rPr>
        <w:t>Schwab</w:t>
      </w:r>
      <w:proofErr w:type="spellEnd"/>
    </w:p>
    <w:p w:rsidR="003E1016" w:rsidRDefault="00BB2CAA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Desireé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Fripp</w:t>
      </w:r>
      <w:proofErr w:type="spellEnd"/>
    </w:p>
    <w:p w:rsidR="0046194F" w:rsidRDefault="00AE12C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Miguel Angel Jacques</w:t>
      </w:r>
    </w:p>
    <w:p w:rsidR="00AE12CA" w:rsidRDefault="00AE12CA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Silvane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Borbosa</w:t>
      </w:r>
      <w:proofErr w:type="spellEnd"/>
      <w:r>
        <w:rPr>
          <w:rFonts w:ascii="Arial" w:hAnsi="Arial" w:cs="Arial"/>
        </w:rPr>
        <w:t xml:space="preserve"> Fernandes</w:t>
      </w:r>
    </w:p>
    <w:p w:rsidR="00AE12CA" w:rsidRDefault="00AE12CA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3E1016">
        <w:rPr>
          <w:rFonts w:ascii="Arial" w:hAnsi="Arial" w:cs="Arial"/>
        </w:rPr>
        <w:t>Comunidade, História, Identidade, Memória, Turismo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BB2CAA" w:rsidRDefault="0046194F" w:rsidP="00BB2CAA">
      <w:pPr>
        <w:pStyle w:val="ecxwestern"/>
        <w:jc w:val="both"/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  <w:r w:rsidR="00BB2CAA">
        <w:rPr>
          <w:rFonts w:ascii="Arial" w:hAnsi="Arial" w:cs="Arial"/>
        </w:rPr>
        <w:t xml:space="preserve">O programa </w:t>
      </w:r>
      <w:r w:rsidR="00BB2CAA">
        <w:rPr>
          <w:rFonts w:ascii="Arial" w:hAnsi="Arial" w:cs="Arial"/>
          <w:i/>
          <w:iCs/>
        </w:rPr>
        <w:t>Minha terra tem palmares onde vive o mergulhão</w:t>
      </w:r>
      <w:r w:rsidR="00BB2CAA">
        <w:rPr>
          <w:rFonts w:ascii="Arial" w:hAnsi="Arial" w:cs="Arial"/>
        </w:rPr>
        <w:t xml:space="preserve"> visa </w:t>
      </w:r>
      <w:proofErr w:type="gramStart"/>
      <w:r w:rsidR="00BB2CAA">
        <w:rPr>
          <w:rFonts w:ascii="Arial" w:hAnsi="Arial" w:cs="Arial"/>
        </w:rPr>
        <w:t>a</w:t>
      </w:r>
      <w:proofErr w:type="gramEnd"/>
      <w:r w:rsidR="00BB2CAA">
        <w:rPr>
          <w:rFonts w:ascii="Arial" w:hAnsi="Arial" w:cs="Arial"/>
        </w:rPr>
        <w:t xml:space="preserve"> integração entre a comunidade universitária do curso de Turismo Binacional e os moradores do entorno do campus da FURG de Santa Vitória do Palmar. Para sua concretização estrutura-se em três eixos: </w:t>
      </w:r>
      <w:r w:rsidR="00BB2CAA">
        <w:rPr>
          <w:rFonts w:ascii="Arial" w:hAnsi="Arial" w:cs="Arial"/>
          <w:i/>
          <w:iCs/>
        </w:rPr>
        <w:t>oficinas de artesanato e teatro</w:t>
      </w:r>
      <w:r w:rsidR="00BB2CAA">
        <w:rPr>
          <w:rFonts w:ascii="Arial" w:hAnsi="Arial" w:cs="Arial"/>
        </w:rPr>
        <w:t xml:space="preserve">; </w:t>
      </w:r>
      <w:r w:rsidR="00BB2CAA">
        <w:rPr>
          <w:rFonts w:ascii="Arial" w:hAnsi="Arial" w:cs="Arial"/>
          <w:i/>
          <w:iCs/>
        </w:rPr>
        <w:t>curso de introdução ao turismo</w:t>
      </w:r>
      <w:r w:rsidR="00BB2CAA">
        <w:rPr>
          <w:rFonts w:ascii="Arial" w:hAnsi="Arial" w:cs="Arial"/>
        </w:rPr>
        <w:t xml:space="preserve"> e </w:t>
      </w:r>
      <w:r w:rsidR="00BB2CAA">
        <w:rPr>
          <w:rFonts w:ascii="Arial" w:hAnsi="Arial" w:cs="Arial"/>
          <w:i/>
          <w:iCs/>
        </w:rPr>
        <w:t>resgate e registro da memória oral</w:t>
      </w:r>
      <w:r w:rsidR="00BB2CAA">
        <w:rPr>
          <w:rFonts w:ascii="Arial" w:hAnsi="Arial" w:cs="Arial"/>
        </w:rPr>
        <w:t xml:space="preserve">. Este último tem como objetivo buscar as origens das comunidades, através da coleta de depoimentos, relatos de fatos, da vida e de acontecimentos. A metodologia utilizada consiste em ir até a residência dos moradores mais antigos e através de entrevistas filmadas e fotografadas </w:t>
      </w:r>
      <w:proofErr w:type="gramStart"/>
      <w:r w:rsidR="00BB2CAA">
        <w:rPr>
          <w:rFonts w:ascii="Arial" w:hAnsi="Arial" w:cs="Arial"/>
        </w:rPr>
        <w:t>resgatar</w:t>
      </w:r>
      <w:proofErr w:type="gramEnd"/>
      <w:r w:rsidR="00BB2CAA">
        <w:rPr>
          <w:rFonts w:ascii="Arial" w:hAnsi="Arial" w:cs="Arial"/>
        </w:rPr>
        <w:t xml:space="preserve"> a história e a diversidade cultural. As histórias levantadas também são trabalhadas como temática nas oficinas de teatro. Através deste trabalho busca-se fortalecer a identidade local, o sentimento de pertencimento e a valorização das comunidades. O projeto encontra-se em andamento, porém os resultados parciais já demonstram que os entrevistados se sentiram valorizados, pois, pela idade avançada, vivem um tanto esquecidos. O grupo indo até eles, pesquisando e se interessando pela história de suas vidas, de sua cultura e de sua origem, despertou o sentimento de utilidade e entusiasmo. Pretende-se organizar um documentário para que não se percam estas experiências de vida, representativas da identidade local das comunidades da Coxilha, Vila Nova e Pinhos. </w:t>
      </w:r>
    </w:p>
    <w:p w:rsidR="00BB2CAA" w:rsidRDefault="00BB2CAA" w:rsidP="00BB2CAA">
      <w:pPr>
        <w:pStyle w:val="ecxwestern"/>
      </w:pPr>
      <w:r>
        <w:t> 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07" w:rsidRDefault="00180A07">
      <w:r>
        <w:separator/>
      </w:r>
    </w:p>
  </w:endnote>
  <w:endnote w:type="continuationSeparator" w:id="0">
    <w:p w:rsidR="00180A07" w:rsidRDefault="0018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07" w:rsidRDefault="00180A07">
      <w:r>
        <w:separator/>
      </w:r>
    </w:p>
  </w:footnote>
  <w:footnote w:type="continuationSeparator" w:id="0">
    <w:p w:rsidR="00180A07" w:rsidRDefault="0018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BB2CAA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180A07"/>
    <w:rsid w:val="003E1016"/>
    <w:rsid w:val="0046194F"/>
    <w:rsid w:val="004F326D"/>
    <w:rsid w:val="00704B83"/>
    <w:rsid w:val="00712385"/>
    <w:rsid w:val="00AE12CA"/>
    <w:rsid w:val="00BB2CAA"/>
    <w:rsid w:val="00B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customStyle="1" w:styleId="ecxwestern">
    <w:name w:val="ecxwestern"/>
    <w:basedOn w:val="Normal"/>
    <w:rsid w:val="00BB2C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Convidado</cp:lastModifiedBy>
  <cp:revision>3</cp:revision>
  <cp:lastPrinted>2011-07-22T11:48:00Z</cp:lastPrinted>
  <dcterms:created xsi:type="dcterms:W3CDTF">2011-08-17T19:53:00Z</dcterms:created>
  <dcterms:modified xsi:type="dcterms:W3CDTF">2011-08-17T19:55:00Z</dcterms:modified>
</cp:coreProperties>
</file>