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217" w:rsidRPr="00EB5B3A" w:rsidRDefault="00872217" w:rsidP="00872217">
      <w:pPr>
        <w:rPr>
          <w:rFonts w:ascii="Arial" w:hAnsi="Arial" w:cs="Arial"/>
        </w:rPr>
      </w:pPr>
    </w:p>
    <w:p w:rsidR="00872217" w:rsidRPr="00EB5B3A" w:rsidRDefault="00872217" w:rsidP="0057600C">
      <w:pPr>
        <w:jc w:val="center"/>
        <w:rPr>
          <w:rFonts w:ascii="Arial" w:hAnsi="Arial" w:cs="Arial"/>
        </w:rPr>
      </w:pPr>
    </w:p>
    <w:p w:rsidR="00872217" w:rsidRPr="006E107B" w:rsidRDefault="00E84F33" w:rsidP="0057600C">
      <w:pPr>
        <w:jc w:val="center"/>
        <w:rPr>
          <w:rFonts w:ascii="Arial" w:hAnsi="Arial" w:cs="Arial"/>
        </w:rPr>
      </w:pPr>
      <w:r w:rsidRPr="006E107B">
        <w:rPr>
          <w:rFonts w:ascii="Arial" w:hAnsi="Arial" w:cs="Arial"/>
          <w:b/>
        </w:rPr>
        <w:t xml:space="preserve">A UTILIZAÇÃO DE ATIVIDADES PRÁTICAS NO ENSINO DE CIÊNCIAS NAS SÉRIES </w:t>
      </w:r>
      <w:r w:rsidR="0057600C" w:rsidRPr="006E107B">
        <w:rPr>
          <w:rFonts w:ascii="Arial" w:hAnsi="Arial" w:cs="Arial"/>
          <w:b/>
        </w:rPr>
        <w:t>INICIAIS EM UMA ESCOLA DE RIO GRANDE</w:t>
      </w:r>
    </w:p>
    <w:p w:rsidR="00872217" w:rsidRPr="006E107B" w:rsidRDefault="00872217" w:rsidP="00872217">
      <w:pPr>
        <w:jc w:val="center"/>
        <w:rPr>
          <w:rFonts w:ascii="Arial" w:hAnsi="Arial" w:cs="Arial"/>
        </w:rPr>
      </w:pPr>
    </w:p>
    <w:p w:rsidR="00872217" w:rsidRPr="006E107B" w:rsidRDefault="00D436FA" w:rsidP="00872217">
      <w:pPr>
        <w:jc w:val="right"/>
        <w:rPr>
          <w:rFonts w:ascii="Arial" w:hAnsi="Arial" w:cs="Arial"/>
        </w:rPr>
      </w:pPr>
      <w:r w:rsidRPr="006E107B">
        <w:rPr>
          <w:rFonts w:ascii="Arial" w:hAnsi="Arial" w:cs="Arial"/>
        </w:rPr>
        <w:t>Juliana Da Silva Duarte</w:t>
      </w:r>
    </w:p>
    <w:p w:rsidR="00D436FA" w:rsidRPr="006E107B" w:rsidRDefault="006E107B" w:rsidP="00872217">
      <w:pPr>
        <w:jc w:val="right"/>
        <w:rPr>
          <w:rFonts w:ascii="Arial" w:hAnsi="Arial" w:cs="Arial"/>
        </w:rPr>
      </w:pPr>
      <w:r w:rsidRPr="006E107B">
        <w:rPr>
          <w:rFonts w:ascii="Arial" w:hAnsi="Arial" w:cs="Arial"/>
        </w:rPr>
        <w:t xml:space="preserve">Lavínia Schwantes </w:t>
      </w:r>
    </w:p>
    <w:p w:rsidR="00D436FA" w:rsidRPr="006E107B" w:rsidRDefault="00D436FA" w:rsidP="00D436F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E107B">
        <w:rPr>
          <w:rFonts w:ascii="Arial" w:hAnsi="Arial" w:cs="Arial"/>
        </w:rPr>
        <w:t>Aline Portantiolo</w:t>
      </w:r>
      <w:r w:rsidR="006E107B" w:rsidRPr="006E107B">
        <w:rPr>
          <w:rFonts w:ascii="Arial" w:hAnsi="Arial" w:cs="Arial"/>
        </w:rPr>
        <w:t xml:space="preserve"> Lettnin</w:t>
      </w:r>
    </w:p>
    <w:p w:rsidR="00D436FA" w:rsidRPr="006E107B" w:rsidRDefault="006E107B" w:rsidP="00D436F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E107B">
        <w:rPr>
          <w:rFonts w:ascii="Arial" w:hAnsi="Arial" w:cs="Arial"/>
        </w:rPr>
        <w:t>Neusiane Chaves De Souza</w:t>
      </w:r>
    </w:p>
    <w:p w:rsidR="00D436FA" w:rsidRPr="006E107B" w:rsidRDefault="006E107B" w:rsidP="00D436F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E107B">
        <w:rPr>
          <w:rFonts w:ascii="Arial" w:hAnsi="Arial" w:cs="Arial"/>
        </w:rPr>
        <w:t xml:space="preserve">Vânia De Morais Vieira </w:t>
      </w:r>
    </w:p>
    <w:p w:rsidR="00D436FA" w:rsidRPr="006E107B" w:rsidRDefault="006E107B" w:rsidP="00D436FA">
      <w:pPr>
        <w:autoSpaceDE w:val="0"/>
        <w:autoSpaceDN w:val="0"/>
        <w:adjustRightInd w:val="0"/>
        <w:jc w:val="right"/>
        <w:rPr>
          <w:rFonts w:ascii="Arial" w:hAnsi="Arial" w:cs="Arial"/>
        </w:rPr>
      </w:pPr>
      <w:r w:rsidRPr="006E107B">
        <w:rPr>
          <w:rFonts w:ascii="Arial" w:hAnsi="Arial" w:cs="Arial"/>
        </w:rPr>
        <w:t>Sabrina Amaral Pereira</w:t>
      </w:r>
    </w:p>
    <w:p w:rsidR="00872217" w:rsidRPr="006E107B" w:rsidRDefault="00872217" w:rsidP="00872217">
      <w:pPr>
        <w:jc w:val="right"/>
        <w:rPr>
          <w:rFonts w:ascii="Arial" w:hAnsi="Arial" w:cs="Arial"/>
        </w:rPr>
      </w:pPr>
    </w:p>
    <w:p w:rsidR="00872217" w:rsidRPr="006E107B" w:rsidRDefault="00872217" w:rsidP="00872217">
      <w:pPr>
        <w:jc w:val="both"/>
        <w:rPr>
          <w:rFonts w:ascii="Arial" w:hAnsi="Arial" w:cs="Arial"/>
        </w:rPr>
      </w:pPr>
      <w:r w:rsidRPr="006E107B">
        <w:rPr>
          <w:rFonts w:ascii="Arial" w:hAnsi="Arial" w:cs="Arial"/>
          <w:b/>
        </w:rPr>
        <w:t>Palavras Chave:</w:t>
      </w:r>
      <w:r w:rsidR="00A7699C" w:rsidRPr="006E107B">
        <w:rPr>
          <w:rFonts w:ascii="Arial" w:hAnsi="Arial" w:cs="Arial"/>
        </w:rPr>
        <w:t xml:space="preserve"> ciências, práticas, </w:t>
      </w:r>
      <w:r w:rsidR="00E84F33" w:rsidRPr="006E107B">
        <w:rPr>
          <w:rFonts w:ascii="Arial" w:hAnsi="Arial" w:cs="Arial"/>
        </w:rPr>
        <w:t>ensino, formação de professores</w:t>
      </w:r>
    </w:p>
    <w:p w:rsidR="00872217" w:rsidRPr="006E107B" w:rsidRDefault="00872217" w:rsidP="00872217">
      <w:pPr>
        <w:tabs>
          <w:tab w:val="left" w:pos="7185"/>
        </w:tabs>
        <w:jc w:val="both"/>
        <w:rPr>
          <w:rFonts w:ascii="Arial" w:hAnsi="Arial" w:cs="Arial"/>
        </w:rPr>
      </w:pPr>
      <w:r w:rsidRPr="006E107B">
        <w:rPr>
          <w:rFonts w:ascii="Arial" w:hAnsi="Arial" w:cs="Arial"/>
        </w:rPr>
        <w:tab/>
      </w:r>
    </w:p>
    <w:p w:rsidR="00872217" w:rsidRPr="006E107B" w:rsidRDefault="00872217" w:rsidP="00872217">
      <w:pPr>
        <w:jc w:val="both"/>
        <w:rPr>
          <w:rFonts w:ascii="Arial" w:hAnsi="Arial" w:cs="Arial"/>
        </w:rPr>
      </w:pPr>
      <w:r w:rsidRPr="006E107B">
        <w:rPr>
          <w:rFonts w:ascii="Arial" w:hAnsi="Arial" w:cs="Arial"/>
          <w:b/>
        </w:rPr>
        <w:t>Resumo</w:t>
      </w:r>
      <w:r w:rsidRPr="006E107B">
        <w:rPr>
          <w:rFonts w:ascii="Arial" w:hAnsi="Arial" w:cs="Arial"/>
        </w:rPr>
        <w:t xml:space="preserve"> </w:t>
      </w:r>
    </w:p>
    <w:p w:rsidR="00872217" w:rsidRPr="006E107B" w:rsidRDefault="00872217" w:rsidP="0065724E">
      <w:pPr>
        <w:ind w:firstLine="709"/>
        <w:rPr>
          <w:rFonts w:ascii="Arial" w:hAnsi="Arial" w:cs="Arial"/>
        </w:rPr>
      </w:pPr>
    </w:p>
    <w:p w:rsidR="00872217" w:rsidRPr="006E107B" w:rsidRDefault="00872217" w:rsidP="0065724E">
      <w:pPr>
        <w:ind w:firstLine="709"/>
        <w:jc w:val="both"/>
        <w:rPr>
          <w:rFonts w:ascii="Arial" w:hAnsi="Arial" w:cs="Arial"/>
        </w:rPr>
      </w:pPr>
      <w:r w:rsidRPr="006E107B">
        <w:rPr>
          <w:rFonts w:ascii="Arial" w:hAnsi="Arial" w:cs="Arial"/>
        </w:rPr>
        <w:t xml:space="preserve">O estudo da ciência no processo de aprendizagem das crianças </w:t>
      </w:r>
      <w:r w:rsidR="00E84F33" w:rsidRPr="006E107B">
        <w:rPr>
          <w:rFonts w:ascii="Arial" w:hAnsi="Arial" w:cs="Arial"/>
        </w:rPr>
        <w:t>começa</w:t>
      </w:r>
      <w:r w:rsidRPr="006E107B">
        <w:rPr>
          <w:rFonts w:ascii="Arial" w:hAnsi="Arial" w:cs="Arial"/>
        </w:rPr>
        <w:t xml:space="preserve"> muito antes da escolaridade obrigatória, </w:t>
      </w:r>
      <w:r w:rsidR="008D3BA7" w:rsidRPr="006E107B">
        <w:rPr>
          <w:rFonts w:ascii="Arial" w:hAnsi="Arial" w:cs="Arial"/>
        </w:rPr>
        <w:t>sendo</w:t>
      </w:r>
      <w:r w:rsidRPr="006E107B">
        <w:rPr>
          <w:rFonts w:ascii="Arial" w:hAnsi="Arial" w:cs="Arial"/>
        </w:rPr>
        <w:t xml:space="preserve"> curiosas buscando explica</w:t>
      </w:r>
      <w:r w:rsidR="00420567">
        <w:rPr>
          <w:rFonts w:ascii="Arial" w:hAnsi="Arial" w:cs="Arial"/>
        </w:rPr>
        <w:t>ções no que vêem, ouvem, sentem</w:t>
      </w:r>
      <w:r w:rsidR="00A7699C" w:rsidRPr="006E107B">
        <w:rPr>
          <w:rFonts w:ascii="Arial" w:hAnsi="Arial" w:cs="Arial"/>
        </w:rPr>
        <w:t xml:space="preserve"> </w:t>
      </w:r>
      <w:r w:rsidRPr="006E107B">
        <w:rPr>
          <w:rFonts w:ascii="Arial" w:hAnsi="Arial" w:cs="Arial"/>
        </w:rPr>
        <w:t>questionamentos que fazem a si mesmo e também as pessoas ao seu redor</w:t>
      </w:r>
      <w:r w:rsidR="008D3BA7" w:rsidRPr="006E107B">
        <w:rPr>
          <w:rFonts w:ascii="Arial" w:hAnsi="Arial" w:cs="Arial"/>
        </w:rPr>
        <w:t>. A</w:t>
      </w:r>
      <w:r w:rsidRPr="006E107B">
        <w:rPr>
          <w:rFonts w:ascii="Arial" w:hAnsi="Arial" w:cs="Arial"/>
        </w:rPr>
        <w:t xml:space="preserve">creditamos que a curiosidades dos alunos </w:t>
      </w:r>
      <w:r w:rsidR="008D3BA7" w:rsidRPr="006E107B">
        <w:rPr>
          <w:rFonts w:ascii="Arial" w:hAnsi="Arial" w:cs="Arial"/>
        </w:rPr>
        <w:t>articulados</w:t>
      </w:r>
      <w:r w:rsidRPr="006E107B">
        <w:rPr>
          <w:rFonts w:ascii="Arial" w:hAnsi="Arial" w:cs="Arial"/>
        </w:rPr>
        <w:t xml:space="preserve"> com os conteúdos programático</w:t>
      </w:r>
      <w:r w:rsidR="008D3BA7" w:rsidRPr="006E107B">
        <w:rPr>
          <w:rFonts w:ascii="Arial" w:hAnsi="Arial" w:cs="Arial"/>
        </w:rPr>
        <w:t xml:space="preserve">s podem gerar uma alternativa para </w:t>
      </w:r>
      <w:r w:rsidRPr="006E107B">
        <w:rPr>
          <w:rFonts w:ascii="Arial" w:hAnsi="Arial" w:cs="Arial"/>
        </w:rPr>
        <w:t>o aprendizado</w:t>
      </w:r>
      <w:r w:rsidR="008D3BA7" w:rsidRPr="006E107B">
        <w:rPr>
          <w:rFonts w:ascii="Arial" w:hAnsi="Arial" w:cs="Arial"/>
        </w:rPr>
        <w:t xml:space="preserve"> e</w:t>
      </w:r>
      <w:r w:rsidRPr="006E107B">
        <w:rPr>
          <w:rFonts w:ascii="Arial" w:hAnsi="Arial" w:cs="Arial"/>
        </w:rPr>
        <w:t xml:space="preserve"> que o ensino de ciências é uma das disciplinas mais aberta para d</w:t>
      </w:r>
      <w:r w:rsidR="008D3BA7" w:rsidRPr="006E107B">
        <w:rPr>
          <w:rFonts w:ascii="Arial" w:hAnsi="Arial" w:cs="Arial"/>
        </w:rPr>
        <w:t>iscussões e contextualizações, s</w:t>
      </w:r>
      <w:r w:rsidRPr="006E107B">
        <w:rPr>
          <w:rFonts w:ascii="Arial" w:hAnsi="Arial" w:cs="Arial"/>
        </w:rPr>
        <w:t xml:space="preserve">endo </w:t>
      </w:r>
      <w:r w:rsidR="008D3BA7" w:rsidRPr="006E107B">
        <w:rPr>
          <w:rFonts w:ascii="Arial" w:hAnsi="Arial" w:cs="Arial"/>
        </w:rPr>
        <w:t>possível o desenvolvimento de</w:t>
      </w:r>
      <w:r w:rsidRPr="006E107B">
        <w:rPr>
          <w:rFonts w:ascii="Arial" w:hAnsi="Arial" w:cs="Arial"/>
        </w:rPr>
        <w:t xml:space="preserve"> experiências e pesquisas. Nosso trabalho de pesquisa se origina a partir das visitas feitas n</w:t>
      </w:r>
      <w:r w:rsidR="008D3BA7" w:rsidRPr="006E107B">
        <w:rPr>
          <w:rFonts w:ascii="Arial" w:hAnsi="Arial" w:cs="Arial"/>
        </w:rPr>
        <w:t>um</w:t>
      </w:r>
      <w:r w:rsidRPr="006E107B">
        <w:rPr>
          <w:rFonts w:ascii="Arial" w:hAnsi="Arial" w:cs="Arial"/>
        </w:rPr>
        <w:t xml:space="preserve">a escola Municipal de ensino fundamental </w:t>
      </w:r>
      <w:r w:rsidR="008D3BA7" w:rsidRPr="006E107B">
        <w:rPr>
          <w:rFonts w:ascii="Arial" w:hAnsi="Arial" w:cs="Arial"/>
        </w:rPr>
        <w:t>de Rio Grande</w:t>
      </w:r>
      <w:r w:rsidRPr="006E107B">
        <w:rPr>
          <w:rFonts w:ascii="Arial" w:hAnsi="Arial" w:cs="Arial"/>
        </w:rPr>
        <w:t xml:space="preserve"> </w:t>
      </w:r>
      <w:r w:rsidR="008D3BA7" w:rsidRPr="006E107B">
        <w:rPr>
          <w:rFonts w:ascii="Arial" w:hAnsi="Arial" w:cs="Arial"/>
        </w:rPr>
        <w:t>e</w:t>
      </w:r>
      <w:r w:rsidRPr="006E107B">
        <w:rPr>
          <w:rFonts w:ascii="Arial" w:hAnsi="Arial" w:cs="Arial"/>
        </w:rPr>
        <w:t xml:space="preserve"> nosso objetivo é </w:t>
      </w:r>
      <w:r w:rsidR="008D3BA7" w:rsidRPr="006E107B">
        <w:rPr>
          <w:rFonts w:ascii="Arial" w:hAnsi="Arial" w:cs="Arial"/>
        </w:rPr>
        <w:t xml:space="preserve">proporcionar </w:t>
      </w:r>
      <w:r w:rsidRPr="006E107B">
        <w:rPr>
          <w:rFonts w:ascii="Arial" w:hAnsi="Arial" w:cs="Arial"/>
        </w:rPr>
        <w:t>a utilização do laboratório</w:t>
      </w:r>
      <w:r w:rsidR="00277E20" w:rsidRPr="006E107B">
        <w:rPr>
          <w:rFonts w:ascii="Arial" w:hAnsi="Arial" w:cs="Arial"/>
        </w:rPr>
        <w:t xml:space="preserve"> </w:t>
      </w:r>
      <w:r w:rsidRPr="006E107B">
        <w:rPr>
          <w:rFonts w:ascii="Arial" w:hAnsi="Arial" w:cs="Arial"/>
        </w:rPr>
        <w:t>de ciências pelos alunos e professores. Observamos ao longo de nossas visitas,</w:t>
      </w:r>
      <w:r w:rsidR="0065724E" w:rsidRPr="006E107B">
        <w:rPr>
          <w:rFonts w:ascii="Arial" w:hAnsi="Arial" w:cs="Arial"/>
        </w:rPr>
        <w:t xml:space="preserve"> </w:t>
      </w:r>
      <w:r w:rsidRPr="006E107B">
        <w:rPr>
          <w:rFonts w:ascii="Arial" w:hAnsi="Arial" w:cs="Arial"/>
        </w:rPr>
        <w:t>a boa estrutura física do laboratório de ciên</w:t>
      </w:r>
      <w:r w:rsidR="00E84F33" w:rsidRPr="006E107B">
        <w:rPr>
          <w:rFonts w:ascii="Arial" w:hAnsi="Arial" w:cs="Arial"/>
        </w:rPr>
        <w:t>cias, com mesas e cadeiras de</w:t>
      </w:r>
      <w:r w:rsidRPr="006E107B">
        <w:rPr>
          <w:rFonts w:ascii="Arial" w:hAnsi="Arial" w:cs="Arial"/>
        </w:rPr>
        <w:t xml:space="preserve"> qualida</w:t>
      </w:r>
      <w:r w:rsidR="008D3BA7" w:rsidRPr="006E107B">
        <w:rPr>
          <w:rFonts w:ascii="Arial" w:hAnsi="Arial" w:cs="Arial"/>
        </w:rPr>
        <w:t>de, armários e materiais para</w:t>
      </w:r>
      <w:r w:rsidRPr="006E107B">
        <w:rPr>
          <w:rFonts w:ascii="Arial" w:hAnsi="Arial" w:cs="Arial"/>
        </w:rPr>
        <w:t xml:space="preserve"> prática pedagógica, porém percebemos uma resistência pelos professores na utilização deste espaço</w:t>
      </w:r>
      <w:r w:rsidR="008D3BA7" w:rsidRPr="006E107B">
        <w:rPr>
          <w:rFonts w:ascii="Arial" w:hAnsi="Arial" w:cs="Arial"/>
        </w:rPr>
        <w:t>. F</w:t>
      </w:r>
      <w:r w:rsidRPr="006E107B">
        <w:rPr>
          <w:rFonts w:ascii="Arial" w:hAnsi="Arial" w:cs="Arial"/>
        </w:rPr>
        <w:t xml:space="preserve">oi neste momento que </w:t>
      </w:r>
      <w:r w:rsidR="008D3BA7" w:rsidRPr="006E107B">
        <w:rPr>
          <w:rFonts w:ascii="Arial" w:hAnsi="Arial" w:cs="Arial"/>
        </w:rPr>
        <w:t>propusemos o desenvolvimento</w:t>
      </w:r>
      <w:r w:rsidRPr="006E107B">
        <w:rPr>
          <w:rFonts w:ascii="Arial" w:hAnsi="Arial" w:cs="Arial"/>
        </w:rPr>
        <w:t xml:space="preserve"> de atividade</w:t>
      </w:r>
      <w:r w:rsidR="00A7699C" w:rsidRPr="006E107B">
        <w:rPr>
          <w:rFonts w:ascii="Arial" w:hAnsi="Arial" w:cs="Arial"/>
        </w:rPr>
        <w:t>s</w:t>
      </w:r>
      <w:r w:rsidRPr="006E107B">
        <w:rPr>
          <w:rFonts w:ascii="Arial" w:hAnsi="Arial" w:cs="Arial"/>
        </w:rPr>
        <w:t xml:space="preserve"> práticas simples e de fácil compreensão. Analisando as dificuldades dos professores em elaborarem atividades neste ambiente, resolvemos montar uma apostila com atividades práticas com tema, objetivos, materiais, procedimentos, questões para discussão e texto de apoio para o professor. </w:t>
      </w:r>
      <w:r w:rsidR="008D3BA7" w:rsidRPr="006E107B">
        <w:rPr>
          <w:rFonts w:ascii="Arial" w:hAnsi="Arial" w:cs="Arial"/>
        </w:rPr>
        <w:t>Com este</w:t>
      </w:r>
      <w:r w:rsidRPr="006E107B">
        <w:rPr>
          <w:rFonts w:ascii="Arial" w:hAnsi="Arial" w:cs="Arial"/>
        </w:rPr>
        <w:t xml:space="preserve"> manual de práticas </w:t>
      </w:r>
      <w:r w:rsidR="00E84F33" w:rsidRPr="006E107B">
        <w:rPr>
          <w:rFonts w:ascii="Arial" w:hAnsi="Arial" w:cs="Arial"/>
        </w:rPr>
        <w:t>desenvolveremos</w:t>
      </w:r>
      <w:r w:rsidRPr="006E107B">
        <w:rPr>
          <w:rFonts w:ascii="Arial" w:hAnsi="Arial" w:cs="Arial"/>
        </w:rPr>
        <w:t xml:space="preserve"> </w:t>
      </w:r>
      <w:r w:rsidR="008D3BA7" w:rsidRPr="006E107B">
        <w:rPr>
          <w:rFonts w:ascii="Arial" w:hAnsi="Arial" w:cs="Arial"/>
        </w:rPr>
        <w:t>oficinas par</w:t>
      </w:r>
      <w:r w:rsidRPr="006E107B">
        <w:rPr>
          <w:rFonts w:ascii="Arial" w:hAnsi="Arial" w:cs="Arial"/>
        </w:rPr>
        <w:t xml:space="preserve">a </w:t>
      </w:r>
      <w:r w:rsidR="008D3BA7" w:rsidRPr="006E107B">
        <w:rPr>
          <w:rFonts w:ascii="Arial" w:hAnsi="Arial" w:cs="Arial"/>
        </w:rPr>
        <w:t xml:space="preserve">a </w:t>
      </w:r>
      <w:r w:rsidRPr="006E107B">
        <w:rPr>
          <w:rFonts w:ascii="Arial" w:hAnsi="Arial" w:cs="Arial"/>
        </w:rPr>
        <w:t xml:space="preserve">formação destes professores </w:t>
      </w:r>
      <w:r w:rsidR="008D3BA7" w:rsidRPr="006E107B">
        <w:rPr>
          <w:rFonts w:ascii="Arial" w:hAnsi="Arial" w:cs="Arial"/>
        </w:rPr>
        <w:t>na</w:t>
      </w:r>
      <w:r w:rsidRPr="006E107B">
        <w:rPr>
          <w:rFonts w:ascii="Arial" w:hAnsi="Arial" w:cs="Arial"/>
        </w:rPr>
        <w:t xml:space="preserve"> utilização</w:t>
      </w:r>
      <w:r w:rsidR="008D3BA7" w:rsidRPr="006E107B">
        <w:rPr>
          <w:rFonts w:ascii="Arial" w:hAnsi="Arial" w:cs="Arial"/>
        </w:rPr>
        <w:t xml:space="preserve"> deste espaço</w:t>
      </w:r>
      <w:r w:rsidRPr="006E107B">
        <w:rPr>
          <w:rFonts w:ascii="Arial" w:hAnsi="Arial" w:cs="Arial"/>
        </w:rPr>
        <w:t xml:space="preserve">.             </w:t>
      </w:r>
    </w:p>
    <w:p w:rsidR="00872217" w:rsidRPr="006E107B" w:rsidRDefault="00872217" w:rsidP="00872217">
      <w:pPr>
        <w:jc w:val="both"/>
        <w:rPr>
          <w:rFonts w:ascii="Arial" w:hAnsi="Arial" w:cs="Arial"/>
        </w:rPr>
      </w:pPr>
    </w:p>
    <w:p w:rsidR="00872217" w:rsidRPr="006E107B" w:rsidRDefault="00872217" w:rsidP="00872217">
      <w:pPr>
        <w:jc w:val="both"/>
        <w:rPr>
          <w:rFonts w:ascii="Arial" w:hAnsi="Arial" w:cs="Arial"/>
        </w:rPr>
      </w:pPr>
    </w:p>
    <w:p w:rsidR="00872217" w:rsidRPr="006E107B" w:rsidRDefault="00872217" w:rsidP="00E84F33">
      <w:pPr>
        <w:jc w:val="both"/>
        <w:rPr>
          <w:rFonts w:ascii="Arial" w:hAnsi="Arial" w:cs="Arial"/>
        </w:rPr>
      </w:pPr>
    </w:p>
    <w:p w:rsidR="000B7EEC" w:rsidRPr="006E107B" w:rsidRDefault="000B7EEC"/>
    <w:sectPr w:rsidR="000B7EEC" w:rsidRPr="006E107B" w:rsidSect="0046194F">
      <w:headerReference w:type="default" r:id="rId7"/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C7536" w:rsidRDefault="007C7536" w:rsidP="00B46989">
      <w:r>
        <w:separator/>
      </w:r>
    </w:p>
  </w:endnote>
  <w:endnote w:type="continuationSeparator" w:id="0">
    <w:p w:rsidR="007C7536" w:rsidRDefault="007C7536" w:rsidP="00B4698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DB7B9E" w:rsidRDefault="00872217" w:rsidP="0046194F">
    <w:pPr>
      <w:pStyle w:val="Rodap"/>
      <w:jc w:val="center"/>
      <w:rPr>
        <w:rFonts w:ascii="Arial" w:hAnsi="Arial" w:cs="Arial"/>
      </w:rPr>
    </w:pPr>
    <w:r w:rsidRPr="00DB7B9E">
      <w:rPr>
        <w:rFonts w:ascii="Arial" w:hAnsi="Arial" w:cs="Arial"/>
      </w:rPr>
      <w:t xml:space="preserve">De </w:t>
    </w:r>
    <w:smartTag w:uri="urn:schemas-microsoft-com:office:smarttags" w:element="metricconverter">
      <w:smartTagPr>
        <w:attr w:name="ProductID" w:val="24 a"/>
      </w:smartTagPr>
      <w:r w:rsidRPr="00DB7B9E">
        <w:rPr>
          <w:rFonts w:ascii="Arial" w:hAnsi="Arial" w:cs="Arial"/>
        </w:rPr>
        <w:t>24 a</w:t>
      </w:r>
    </w:smartTag>
    <w:r w:rsidRPr="00DB7B9E">
      <w:rPr>
        <w:rFonts w:ascii="Arial" w:hAnsi="Arial" w:cs="Arial"/>
      </w:rPr>
      <w:t xml:space="preserve"> 28 de outubro de 2011</w:t>
    </w:r>
  </w:p>
  <w:p w:rsidR="0046194F" w:rsidRPr="00DB7B9E" w:rsidRDefault="00872217" w:rsidP="0046194F">
    <w:pPr>
      <w:pStyle w:val="Rodap"/>
      <w:jc w:val="center"/>
      <w:rPr>
        <w:rFonts w:ascii="Arial" w:hAnsi="Arial" w:cs="Arial"/>
      </w:rPr>
    </w:pPr>
    <w:proofErr w:type="gramStart"/>
    <w:r w:rsidRPr="00DB7B9E">
      <w:rPr>
        <w:rFonts w:ascii="Arial" w:hAnsi="Arial" w:cs="Arial"/>
      </w:rPr>
      <w:t>FURG - Campus Carreiros</w:t>
    </w:r>
    <w:proofErr w:type="gramEnd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C7536" w:rsidRDefault="007C7536" w:rsidP="00B46989">
      <w:r>
        <w:separator/>
      </w:r>
    </w:p>
  </w:footnote>
  <w:footnote w:type="continuationSeparator" w:id="0">
    <w:p w:rsidR="007C7536" w:rsidRDefault="007C7536" w:rsidP="00B4698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194F" w:rsidRPr="00EB5B3A" w:rsidRDefault="009A2B46" w:rsidP="0046194F">
    <w:pPr>
      <w:pStyle w:val="Cabealho"/>
      <w:jc w:val="center"/>
      <w:rPr>
        <w:rFonts w:ascii="Arial" w:hAnsi="Arial" w:cs="Arial"/>
        <w:b/>
      </w:rPr>
    </w:pPr>
    <w:r w:rsidRPr="009A2B46">
      <w:rPr>
        <w:noProof/>
        <w:lang w:val="en-U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1in;margin-top:-36.55pt;width:594pt;height:81pt;z-index:-251658752">
          <v:fill opacity=".25"/>
          <v:imagedata r:id="rId1" o:title="10-2¦ MPU"/>
        </v:shape>
      </w:pict>
    </w:r>
    <w:r w:rsidR="00872217" w:rsidRPr="00EB5B3A">
      <w:rPr>
        <w:rFonts w:ascii="Arial" w:hAnsi="Arial" w:cs="Arial"/>
        <w:b/>
      </w:rPr>
      <w:t>Universidade Federal do Rio Grande - FURG</w:t>
    </w:r>
  </w:p>
  <w:p w:rsidR="0046194F" w:rsidRDefault="00872217" w:rsidP="0046194F">
    <w:pPr>
      <w:pStyle w:val="Cabealho"/>
      <w:jc w:val="center"/>
      <w:rPr>
        <w:rFonts w:ascii="Arial" w:hAnsi="Arial" w:cs="Arial"/>
        <w:b/>
      </w:rPr>
    </w:pPr>
    <w:r w:rsidRPr="00EB5B3A">
      <w:rPr>
        <w:rFonts w:ascii="Arial" w:hAnsi="Arial" w:cs="Arial"/>
        <w:b/>
      </w:rPr>
      <w:t xml:space="preserve">10ª Mostra da Produção Universitária </w:t>
    </w:r>
    <w:r>
      <w:rPr>
        <w:rFonts w:ascii="Arial" w:hAnsi="Arial" w:cs="Arial"/>
        <w:b/>
      </w:rPr>
      <w:t>–</w:t>
    </w:r>
    <w:r w:rsidRPr="00EB5B3A">
      <w:rPr>
        <w:rFonts w:ascii="Arial" w:hAnsi="Arial" w:cs="Arial"/>
        <w:b/>
      </w:rPr>
      <w:t xml:space="preserve"> MPU</w:t>
    </w:r>
  </w:p>
  <w:p w:rsidR="0046194F" w:rsidRPr="008E42A5" w:rsidRDefault="00872217" w:rsidP="0046194F">
    <w:pPr>
      <w:pStyle w:val="Cabealho"/>
      <w:jc w:val="center"/>
      <w:rPr>
        <w:rFonts w:ascii="Arial" w:hAnsi="Arial" w:cs="Arial"/>
      </w:rPr>
    </w:pPr>
    <w:r w:rsidRPr="008E42A5">
      <w:rPr>
        <w:rFonts w:ascii="Arial" w:hAnsi="Arial" w:cs="Arial"/>
      </w:rPr>
      <w:t>Ciência, Tecnologia e Compromisso Social: um desafio para a Universidade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921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/>
  <w:rsids>
    <w:rsidRoot w:val="00872217"/>
    <w:rsid w:val="000B7EEC"/>
    <w:rsid w:val="001C42DC"/>
    <w:rsid w:val="001F23AE"/>
    <w:rsid w:val="00277E20"/>
    <w:rsid w:val="00420567"/>
    <w:rsid w:val="00463D09"/>
    <w:rsid w:val="0057600C"/>
    <w:rsid w:val="005D2E79"/>
    <w:rsid w:val="0065724E"/>
    <w:rsid w:val="006E107B"/>
    <w:rsid w:val="007C7536"/>
    <w:rsid w:val="00872217"/>
    <w:rsid w:val="008D3BA7"/>
    <w:rsid w:val="00915BF8"/>
    <w:rsid w:val="009A2B46"/>
    <w:rsid w:val="00A7699C"/>
    <w:rsid w:val="00B46989"/>
    <w:rsid w:val="00BC7319"/>
    <w:rsid w:val="00D436FA"/>
    <w:rsid w:val="00DA21AE"/>
    <w:rsid w:val="00E84F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921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2217"/>
    <w:pPr>
      <w:spacing w:line="240" w:lineRule="auto"/>
      <w:jc w:val="left"/>
    </w:pPr>
    <w:rPr>
      <w:rFonts w:eastAsia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87221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872217"/>
    <w:rPr>
      <w:rFonts w:eastAsia="Times New Roman"/>
      <w:lang w:eastAsia="pt-BR"/>
    </w:rPr>
  </w:style>
  <w:style w:type="paragraph" w:styleId="Rodap">
    <w:name w:val="footer"/>
    <w:basedOn w:val="Normal"/>
    <w:link w:val="RodapChar"/>
    <w:rsid w:val="0087221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872217"/>
    <w:rPr>
      <w:rFonts w:eastAsia="Times New Roman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DAEF1C-2865-4210-A3AC-1D39A88F26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284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juhduarte</dc:creator>
  <cp:lastModifiedBy>juhduarte</cp:lastModifiedBy>
  <cp:revision>10</cp:revision>
  <dcterms:created xsi:type="dcterms:W3CDTF">2011-08-18T18:10:00Z</dcterms:created>
  <dcterms:modified xsi:type="dcterms:W3CDTF">2011-08-19T12:30:00Z</dcterms:modified>
</cp:coreProperties>
</file>