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5029E3">
      <w:pPr>
        <w:rPr>
          <w:rFonts w:ascii="Arial" w:hAnsi="Arial" w:cs="Arial"/>
        </w:rPr>
      </w:pPr>
    </w:p>
    <w:p w:rsidR="00000000" w:rsidRDefault="005029E3">
      <w:pPr>
        <w:rPr>
          <w:rFonts w:ascii="Arial" w:hAnsi="Arial" w:cs="Arial"/>
        </w:rPr>
      </w:pPr>
    </w:p>
    <w:p w:rsidR="00000000" w:rsidRPr="005D7260" w:rsidRDefault="005029E3">
      <w:pPr>
        <w:pStyle w:val="BATitle"/>
        <w:spacing w:before="240" w:line="360" w:lineRule="exact"/>
        <w:jc w:val="center"/>
        <w:rPr>
          <w:rFonts w:ascii="Arial" w:hAnsi="Arial" w:cs="Arial"/>
          <w:b/>
        </w:rPr>
      </w:pPr>
      <w:r w:rsidRPr="005D7260">
        <w:rPr>
          <w:rFonts w:ascii="Arial" w:hAnsi="Arial" w:cs="Arial"/>
          <w:b/>
        </w:rPr>
        <w:t>S</w:t>
      </w:r>
      <w:r w:rsidR="005D7260">
        <w:rPr>
          <w:rFonts w:ascii="Arial" w:hAnsi="Arial" w:cs="Arial"/>
          <w:b/>
        </w:rPr>
        <w:t>Í</w:t>
      </w:r>
      <w:r w:rsidR="005D7260" w:rsidRPr="005D7260">
        <w:rPr>
          <w:rFonts w:ascii="Arial" w:hAnsi="Arial" w:cs="Arial"/>
          <w:b/>
        </w:rPr>
        <w:t>NTES</w:t>
      </w:r>
      <w:r w:rsidR="005D7260">
        <w:rPr>
          <w:rFonts w:ascii="Arial" w:hAnsi="Arial" w:cs="Arial"/>
          <w:b/>
        </w:rPr>
        <w:t>E DOS LIGANTES 1,2-BIS(2-HIDROXI</w:t>
      </w:r>
      <w:r w:rsidR="005D7260" w:rsidRPr="005D7260">
        <w:rPr>
          <w:rFonts w:ascii="Arial" w:hAnsi="Arial" w:cs="Arial"/>
          <w:b/>
        </w:rPr>
        <w:t>BENZAMIDA)ETANO E 1,2-BIS(BENZAMIDA)ETANO E SUAS APLICAÇÕES CATALÍTICAS EM REAÇÃO DE SUZUKI.</w:t>
      </w:r>
    </w:p>
    <w:p w:rsidR="00000000" w:rsidRDefault="005029E3">
      <w:pPr>
        <w:pStyle w:val="BBAuthorName"/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00000" w:rsidRDefault="005029E3">
      <w:pPr>
        <w:jc w:val="center"/>
        <w:rPr>
          <w:rFonts w:ascii="Arial" w:hAnsi="Arial" w:cs="Arial"/>
        </w:rPr>
      </w:pPr>
    </w:p>
    <w:p w:rsidR="00000000" w:rsidRDefault="005029E3">
      <w:pPr>
        <w:pStyle w:val="BBAuthorName"/>
        <w:spacing w:after="1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Daniel P. da Costa (PG), Sabrina M. Nobre (PQ), Leandro Bresolin (PQ). </w:t>
      </w:r>
    </w:p>
    <w:p w:rsidR="00000000" w:rsidRDefault="005029E3">
      <w:pPr>
        <w:jc w:val="right"/>
        <w:rPr>
          <w:rFonts w:ascii="Arial" w:hAnsi="Arial" w:cs="Arial"/>
        </w:rPr>
      </w:pPr>
    </w:p>
    <w:p w:rsidR="00000000" w:rsidRDefault="005029E3">
      <w:pPr>
        <w:jc w:val="right"/>
        <w:rPr>
          <w:rFonts w:ascii="Arial" w:hAnsi="Arial" w:cs="Arial"/>
        </w:rPr>
      </w:pPr>
    </w:p>
    <w:p w:rsidR="00000000" w:rsidRDefault="005029E3" w:rsidP="005D7260">
      <w:pPr>
        <w:pStyle w:val="BCAuthorAddress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Palavras Chave:</w:t>
      </w:r>
      <w:r>
        <w:rPr>
          <w:rFonts w:ascii="Arial" w:hAnsi="Arial" w:cs="Arial"/>
          <w:i/>
        </w:rPr>
        <w:t xml:space="preserve"> ligante bis-amida, catálise, r</w:t>
      </w:r>
      <w:r>
        <w:rPr>
          <w:rFonts w:ascii="Arial" w:hAnsi="Arial" w:cs="Arial"/>
          <w:i/>
        </w:rPr>
        <w:t>eação de Suzuki.</w:t>
      </w:r>
    </w:p>
    <w:p w:rsidR="00000000" w:rsidRDefault="005029E3">
      <w:pPr>
        <w:jc w:val="both"/>
        <w:rPr>
          <w:rFonts w:ascii="Arial" w:hAnsi="Arial" w:cs="Arial"/>
        </w:rPr>
      </w:pPr>
    </w:p>
    <w:p w:rsidR="00000000" w:rsidRDefault="005029E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000000" w:rsidRDefault="005029E3">
      <w:pPr>
        <w:pStyle w:val="TAMainText"/>
        <w:spacing w:line="100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Compostos bis-amida apresentam uma grande importância no âmbito da química, pois muitos destes compostos podem atuar como ligantes frente a metais de transição (paládio, cobre e níquel) e apresentarem atividade catalítica, na sua </w:t>
      </w:r>
      <w:r>
        <w:rPr>
          <w:rFonts w:ascii="Arial" w:hAnsi="Arial" w:cs="Arial"/>
        </w:rPr>
        <w:t>forma livre ou de complexo metálico.</w:t>
      </w:r>
      <w:r>
        <w:rPr>
          <w:rFonts w:ascii="Arial" w:hAnsi="Arial" w:cs="Arial"/>
        </w:rPr>
        <w:t xml:space="preserve"> O objetivo deste trabalho é apresentar a síntese e aplicação do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ligante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1,2-bis(2-hidroxibenzamida)etano</w:t>
      </w:r>
      <w:r>
        <w:rPr>
          <w:rFonts w:ascii="Arial" w:hAnsi="Arial" w:cs="Arial"/>
        </w:rPr>
        <w:t xml:space="preserve"> (A)  e 1,2-bis(benzamida)etano (B),</w:t>
      </w:r>
      <w:r>
        <w:rPr>
          <w:rFonts w:ascii="Arial" w:hAnsi="Arial" w:cs="Arial"/>
        </w:rPr>
        <w:t xml:space="preserve"> ambos derivado</w:t>
      </w:r>
      <w:r>
        <w:rPr>
          <w:rFonts w:ascii="Arial" w:hAnsi="Arial" w:cs="Arial"/>
        </w:rPr>
        <w:t xml:space="preserve">s da </w:t>
      </w:r>
      <w:r>
        <w:rPr>
          <w:rFonts w:ascii="Arial" w:hAnsi="Arial" w:cs="Arial"/>
        </w:rPr>
        <w:t>etilenodiamina. Estes compostos na presença de precursore</w:t>
      </w:r>
      <w:r>
        <w:rPr>
          <w:rFonts w:ascii="Arial" w:hAnsi="Arial" w:cs="Arial"/>
        </w:rPr>
        <w:t>s de paládio constituem um eficiente sistema catalítico para as reações de Suzuki.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Para a síntese do composto (A) foi utilizado salicilato de metila e </w:t>
      </w:r>
      <w:r w:rsidRPr="005D7260">
        <w:rPr>
          <w:rFonts w:ascii="Arial" w:hAnsi="Arial" w:cs="Arial"/>
        </w:rPr>
        <w:t>etilenodiamina em uma razão estequiométrica 2:1, refluxo de 7h sem a utilização de solvente,</w:t>
      </w:r>
      <w:r w:rsidRPr="005D7260">
        <w:rPr>
          <w:rFonts w:ascii="Arial" w:hAnsi="Arial" w:cs="Arial"/>
        </w:rPr>
        <w:t xml:space="preserve"> rendimento d</w:t>
      </w:r>
      <w:r w:rsidRPr="005D7260">
        <w:rPr>
          <w:rFonts w:ascii="Arial" w:hAnsi="Arial" w:cs="Arial"/>
        </w:rPr>
        <w:t xml:space="preserve">e </w:t>
      </w:r>
      <w:r w:rsidR="005D7260" w:rsidRPr="005D7260">
        <w:rPr>
          <w:rFonts w:ascii="Arial" w:hAnsi="Arial" w:cs="Arial"/>
        </w:rPr>
        <w:t>6</w:t>
      </w:r>
      <w:r w:rsidR="005D7260">
        <w:rPr>
          <w:rFonts w:ascii="Arial" w:hAnsi="Arial" w:cs="Arial"/>
        </w:rPr>
        <w:t>9</w:t>
      </w:r>
      <w:r w:rsidRPr="005D7260">
        <w:rPr>
          <w:rFonts w:ascii="Arial" w:hAnsi="Arial" w:cs="Arial"/>
        </w:rPr>
        <w:t>%</w:t>
      </w:r>
      <w:r w:rsidR="005D7260">
        <w:rPr>
          <w:rFonts w:ascii="Arial" w:hAnsi="Arial" w:cs="Arial"/>
        </w:rPr>
        <w:t xml:space="preserve">. </w:t>
      </w:r>
      <w:r w:rsidRPr="005D7260">
        <w:rPr>
          <w:rFonts w:ascii="Arial" w:hAnsi="Arial" w:cs="Arial"/>
        </w:rPr>
        <w:t>Para obtenção do composto (B) foi utilizado cloreto de benzoíla e etilenodiamina em uma razão estequiométrica 2:1, juntamente com NEt</w:t>
      </w:r>
      <w:r w:rsidRPr="005D7260">
        <w:rPr>
          <w:rFonts w:ascii="Arial" w:hAnsi="Arial" w:cs="Arial"/>
          <w:vertAlign w:val="subscript"/>
        </w:rPr>
        <w:t>3</w:t>
      </w:r>
      <w:r w:rsidRPr="005D7260">
        <w:rPr>
          <w:rFonts w:ascii="Arial" w:hAnsi="Arial" w:cs="Arial"/>
        </w:rPr>
        <w:t xml:space="preserve"> e CH</w:t>
      </w:r>
      <w:r w:rsidRPr="005D7260">
        <w:rPr>
          <w:rFonts w:ascii="Arial" w:hAnsi="Arial" w:cs="Arial"/>
          <w:vertAlign w:val="subscript"/>
        </w:rPr>
        <w:t>2</w:t>
      </w:r>
      <w:r w:rsidRPr="005D7260">
        <w:rPr>
          <w:rFonts w:ascii="Arial" w:hAnsi="Arial" w:cs="Arial"/>
        </w:rPr>
        <w:t>Cl</w:t>
      </w:r>
      <w:r w:rsidRPr="005D7260">
        <w:rPr>
          <w:rFonts w:ascii="Arial" w:hAnsi="Arial" w:cs="Arial"/>
          <w:vertAlign w:val="subscript"/>
        </w:rPr>
        <w:t>2</w:t>
      </w:r>
      <w:r w:rsidRPr="005D7260">
        <w:rPr>
          <w:rFonts w:ascii="Arial" w:hAnsi="Arial" w:cs="Arial"/>
        </w:rPr>
        <w:t xml:space="preserve"> a 25°C por 20 h,</w:t>
      </w:r>
      <w:r w:rsidRPr="005D7260">
        <w:rPr>
          <w:rFonts w:ascii="Arial" w:hAnsi="Arial" w:cs="Arial"/>
        </w:rPr>
        <w:t xml:space="preserve"> rendimento de </w:t>
      </w:r>
      <w:r w:rsidR="005D7260" w:rsidRPr="005D7260">
        <w:rPr>
          <w:rFonts w:ascii="Arial" w:hAnsi="Arial" w:cs="Arial"/>
        </w:rPr>
        <w:t>73</w:t>
      </w:r>
      <w:r w:rsidRPr="005D7260">
        <w:rPr>
          <w:rFonts w:ascii="Arial" w:hAnsi="Arial" w:cs="Arial"/>
        </w:rPr>
        <w:t>%</w:t>
      </w:r>
      <w:r w:rsidRPr="005D7260">
        <w:rPr>
          <w:rFonts w:ascii="Arial" w:hAnsi="Arial" w:cs="Arial"/>
        </w:rPr>
        <w:t>. Os testes preliminares para a reação entre 4-bromotolueno e ácido fe</w:t>
      </w:r>
      <w:r w:rsidRPr="005D7260">
        <w:rPr>
          <w:rFonts w:ascii="Arial" w:hAnsi="Arial" w:cs="Arial"/>
        </w:rPr>
        <w:t>nilborônico, utilizando o sistema catalítico constituído pelos ligantes (A) ou (B), PdCl</w:t>
      </w:r>
      <w:r w:rsidRPr="005D7260">
        <w:rPr>
          <w:rFonts w:ascii="Arial" w:hAnsi="Arial" w:cs="Arial"/>
          <w:vertAlign w:val="subscript"/>
        </w:rPr>
        <w:t>2</w:t>
      </w:r>
      <w:r w:rsidRPr="005D7260">
        <w:rPr>
          <w:rFonts w:ascii="Arial" w:hAnsi="Arial" w:cs="Arial"/>
        </w:rPr>
        <w:t xml:space="preserve"> ou Pd(OAc)</w:t>
      </w:r>
      <w:r w:rsidRPr="005D7260">
        <w:rPr>
          <w:rFonts w:ascii="Arial" w:hAnsi="Arial" w:cs="Arial"/>
          <w:vertAlign w:val="subscript"/>
        </w:rPr>
        <w:t>2</w:t>
      </w:r>
      <w:r w:rsidRPr="005D7260">
        <w:rPr>
          <w:rFonts w:ascii="Arial" w:hAnsi="Arial" w:cs="Arial"/>
        </w:rPr>
        <w:t>, K</w:t>
      </w:r>
      <w:r w:rsidRPr="005D7260">
        <w:rPr>
          <w:rFonts w:ascii="Arial" w:hAnsi="Arial" w:cs="Arial"/>
          <w:vertAlign w:val="subscript"/>
        </w:rPr>
        <w:t>2</w:t>
      </w:r>
      <w:r w:rsidRPr="005D7260">
        <w:rPr>
          <w:rFonts w:ascii="Arial" w:hAnsi="Arial" w:cs="Arial"/>
        </w:rPr>
        <w:t>CO</w:t>
      </w:r>
      <w:r w:rsidRPr="005D7260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e CH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OH, forneceram rendimentos cromatográficos superiores a 90%</w:t>
      </w:r>
      <w:r w:rsidR="00940C2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Os estudos estão em andamento, no entanto até o momento verificou-se uma boa efic</w:t>
      </w:r>
      <w:r>
        <w:rPr>
          <w:rFonts w:ascii="Arial" w:hAnsi="Arial" w:cs="Arial"/>
        </w:rPr>
        <w:t>iência catalítica para os sistemas propostos.</w:t>
      </w:r>
    </w:p>
    <w:p w:rsidR="00000000" w:rsidRDefault="005029E3">
      <w:pPr>
        <w:pStyle w:val="Default"/>
      </w:pPr>
    </w:p>
    <w:p w:rsidR="005029E3" w:rsidRDefault="005029E3"/>
    <w:sectPr w:rsidR="005029E3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20"/>
      <w:docGrid w:linePitch="24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9E3" w:rsidRDefault="005029E3">
      <w:r>
        <w:separator/>
      </w:r>
    </w:p>
  </w:endnote>
  <w:endnote w:type="continuationSeparator" w:id="0">
    <w:p w:rsidR="005029E3" w:rsidRDefault="00502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029E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029E3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De 24 a 28 de outubro de 2011</w:t>
    </w:r>
  </w:p>
  <w:p w:rsidR="00000000" w:rsidRDefault="005029E3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FURG - Campus Ca</w:t>
    </w:r>
    <w:r>
      <w:rPr>
        <w:rFonts w:ascii="Arial" w:hAnsi="Arial" w:cs="Arial"/>
      </w:rPr>
      <w:t>rreiros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029E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9E3" w:rsidRDefault="005029E3">
      <w:r>
        <w:separator/>
      </w:r>
    </w:p>
  </w:footnote>
  <w:footnote w:type="continuationSeparator" w:id="0">
    <w:p w:rsidR="005029E3" w:rsidRDefault="00502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029E3">
    <w:pPr>
      <w:pStyle w:val="Cabealho"/>
      <w:jc w:val="center"/>
      <w:rPr>
        <w:rFonts w:ascii="Arial" w:hAnsi="Arial" w:cs="Arial"/>
        <w:b/>
      </w:rPr>
    </w:pPr>
    <w:r>
      <w:t>Universidade Federal do Rio Grande - FURG</w:t>
    </w:r>
    <w:r w:rsidR="005D7260"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542530" cy="1027430"/>
          <wp:effectExtent l="19050" t="0" r="127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10274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0000" w:rsidRDefault="005029E3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10ª Mostra da Produção Universitária – MPU</w:t>
    </w:r>
  </w:p>
  <w:p w:rsidR="00000000" w:rsidRDefault="005029E3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</w:rPr>
      <w:t>Ciência, Tecnologia e Compromisso Social: um desafio para a Universidade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029E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40C21"/>
    <w:rsid w:val="005029E3"/>
    <w:rsid w:val="005D7260"/>
    <w:rsid w:val="00940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basedOn w:val="DefaultParagraphFont"/>
  </w:style>
  <w:style w:type="character" w:customStyle="1" w:styleId="TextodenotadefimChar">
    <w:name w:val="Texto de nota de fim Char"/>
    <w:basedOn w:val="DefaultParagraphFont"/>
  </w:style>
  <w:style w:type="character" w:customStyle="1" w:styleId="TextodenotaderodapChar">
    <w:name w:val="Texto de nota de rodapé Char"/>
    <w:basedOn w:val="DefaultParagraphFont"/>
  </w:style>
  <w:style w:type="character" w:customStyle="1" w:styleId="footnotereference">
    <w:name w:val="footnote reference"/>
    <w:basedOn w:val="DefaultParagraphFont"/>
  </w:style>
  <w:style w:type="character" w:customStyle="1" w:styleId="Caracteresdenotadefim">
    <w:name w:val="Caracteres de nota de fim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Normal"/>
    <w:pPr>
      <w:suppressLineNumbers/>
      <w:tabs>
        <w:tab w:val="center" w:pos="4252"/>
        <w:tab w:val="right" w:pos="8504"/>
      </w:tabs>
    </w:pPr>
  </w:style>
  <w:style w:type="paragraph" w:customStyle="1" w:styleId="endnotetext">
    <w:name w:val="endnote text"/>
    <w:basedOn w:val="Normal"/>
  </w:style>
  <w:style w:type="paragraph" w:customStyle="1" w:styleId="Default">
    <w:name w:val="Default"/>
    <w:pPr>
      <w:widowControl w:val="0"/>
      <w:suppressAutoHyphens/>
    </w:pPr>
    <w:rPr>
      <w:kern w:val="1"/>
      <w:lang w:eastAsia="ar-SA"/>
    </w:rPr>
  </w:style>
  <w:style w:type="paragraph" w:customStyle="1" w:styleId="TAMainText">
    <w:name w:val="TA_Main_Text"/>
    <w:basedOn w:val="Normal"/>
  </w:style>
  <w:style w:type="paragraph" w:customStyle="1" w:styleId="BATitle">
    <w:name w:val="BA_Title"/>
    <w:basedOn w:val="Normal"/>
  </w:style>
  <w:style w:type="paragraph" w:customStyle="1" w:styleId="BBAuthorName">
    <w:name w:val="BB_Author_Name"/>
    <w:basedOn w:val="Normal"/>
  </w:style>
  <w:style w:type="paragraph" w:customStyle="1" w:styleId="BCAuthorAddress">
    <w:name w:val="BC_Author_Address"/>
    <w:basedOn w:val="Normal"/>
  </w:style>
  <w:style w:type="paragraph" w:customStyle="1" w:styleId="footnotetext">
    <w:name w:val="footnote text"/>
    <w:basedOn w:val="Normal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>Microsoft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Daniel</cp:lastModifiedBy>
  <cp:revision>2</cp:revision>
  <cp:lastPrinted>2011-07-22T14:48:00Z</cp:lastPrinted>
  <dcterms:created xsi:type="dcterms:W3CDTF">2011-08-22T00:35:00Z</dcterms:created>
  <dcterms:modified xsi:type="dcterms:W3CDTF">2011-08-22T00:35:00Z</dcterms:modified>
</cp:coreProperties>
</file>