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4F" w:rsidRPr="00EB5B3A" w:rsidRDefault="0046194F">
      <w:pPr>
        <w:rPr>
          <w:rFonts w:ascii="Arial" w:hAnsi="Arial" w:cs="Arial"/>
        </w:rPr>
      </w:pPr>
    </w:p>
    <w:p w:rsidR="0046194F" w:rsidRPr="00EB5B3A" w:rsidRDefault="0046194F">
      <w:pPr>
        <w:rPr>
          <w:rFonts w:ascii="Arial" w:hAnsi="Arial" w:cs="Arial"/>
        </w:rPr>
      </w:pPr>
    </w:p>
    <w:p w:rsidR="0046194F" w:rsidRDefault="0046194F" w:rsidP="0046194F">
      <w:pPr>
        <w:jc w:val="center"/>
        <w:rPr>
          <w:rFonts w:ascii="Arial" w:hAnsi="Arial" w:cs="Arial"/>
          <w:b/>
        </w:rPr>
      </w:pPr>
      <w:r w:rsidRPr="00EB5B3A">
        <w:rPr>
          <w:rFonts w:ascii="Arial" w:hAnsi="Arial" w:cs="Arial"/>
          <w:b/>
        </w:rPr>
        <w:t>TÍTULO DO TRABALHO</w:t>
      </w:r>
    </w:p>
    <w:p w:rsidR="00C66C57" w:rsidRDefault="00C66C57" w:rsidP="0046194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ATIVIDADE ANTIMICROBIANA DE MEMBRANA DE ACETATO DE CELULOSE/ LÍQUIDO IÔNICO/ NANOPARTÍCULAS DE OURO</w:t>
      </w:r>
    </w:p>
    <w:p w:rsidR="00CA4B29" w:rsidRDefault="00CA4B29" w:rsidP="008B436A">
      <w:pPr>
        <w:rPr>
          <w:rFonts w:ascii="Arial" w:hAnsi="Arial" w:cs="Arial"/>
          <w:b/>
        </w:rPr>
      </w:pPr>
    </w:p>
    <w:p w:rsidR="00C73766" w:rsidRDefault="00C73766" w:rsidP="00B00448">
      <w:pPr>
        <w:jc w:val="right"/>
        <w:rPr>
          <w:rFonts w:ascii="Arial" w:hAnsi="Arial" w:cs="Arial"/>
          <w:b/>
        </w:rPr>
      </w:pPr>
    </w:p>
    <w:p w:rsidR="0046194F" w:rsidRDefault="0046194F" w:rsidP="004C29C4">
      <w:pPr>
        <w:jc w:val="right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Nome dos autores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="00C66C57">
        <w:rPr>
          <w:rFonts w:ascii="Arial" w:hAnsi="Arial" w:cs="Arial"/>
        </w:rPr>
        <w:t xml:space="preserve">Rosane Monteiro e Carla </w:t>
      </w:r>
      <w:r w:rsidR="00C73766">
        <w:rPr>
          <w:rFonts w:ascii="Arial" w:hAnsi="Arial" w:cs="Arial"/>
        </w:rPr>
        <w:t>W</w:t>
      </w:r>
      <w:r w:rsidR="00C66C57">
        <w:rPr>
          <w:rFonts w:ascii="Arial" w:hAnsi="Arial" w:cs="Arial"/>
        </w:rPr>
        <w:t xml:space="preserve">. </w:t>
      </w:r>
      <w:proofErr w:type="spellStart"/>
      <w:r w:rsidR="00C66C57">
        <w:rPr>
          <w:rFonts w:ascii="Arial" w:hAnsi="Arial" w:cs="Arial"/>
        </w:rPr>
        <w:t>S</w:t>
      </w:r>
      <w:r w:rsidR="00A92515">
        <w:rPr>
          <w:rFonts w:ascii="Arial" w:hAnsi="Arial" w:cs="Arial"/>
        </w:rPr>
        <w:t>c</w:t>
      </w:r>
      <w:r w:rsidR="00C66C57">
        <w:rPr>
          <w:rFonts w:ascii="Arial" w:hAnsi="Arial" w:cs="Arial"/>
        </w:rPr>
        <w:t>heeren</w:t>
      </w:r>
      <w:proofErr w:type="spellEnd"/>
    </w:p>
    <w:p w:rsidR="0046194F" w:rsidRDefault="0046194F" w:rsidP="004C29C4">
      <w:pPr>
        <w:jc w:val="right"/>
        <w:rPr>
          <w:rFonts w:ascii="Arial" w:hAnsi="Arial" w:cs="Arial"/>
        </w:rPr>
      </w:pPr>
    </w:p>
    <w:p w:rsidR="00C73766" w:rsidRPr="00C73766" w:rsidRDefault="00CA4B29" w:rsidP="004C29C4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F753C">
        <w:rPr>
          <w:rFonts w:ascii="Arial" w:hAnsi="Arial" w:cs="Arial"/>
          <w:b/>
        </w:rPr>
        <w:t xml:space="preserve">Área do Conhecimento: </w:t>
      </w:r>
      <w:r w:rsidR="00C73766">
        <w:rPr>
          <w:rFonts w:ascii="Arial" w:hAnsi="Arial" w:cs="Arial"/>
        </w:rPr>
        <w:t xml:space="preserve">Físico-Química; Cinética Química e </w:t>
      </w:r>
      <w:proofErr w:type="gramStart"/>
      <w:r w:rsidR="00C73766">
        <w:rPr>
          <w:rFonts w:ascii="Arial" w:hAnsi="Arial" w:cs="Arial"/>
        </w:rPr>
        <w:t>Catálise</w:t>
      </w:r>
      <w:proofErr w:type="gramEnd"/>
    </w:p>
    <w:p w:rsidR="00CA4B29" w:rsidRDefault="00CA4B29" w:rsidP="00B00448">
      <w:pPr>
        <w:jc w:val="right"/>
        <w:rPr>
          <w:rFonts w:ascii="Arial" w:hAnsi="Arial" w:cs="Arial"/>
          <w:b/>
        </w:rPr>
      </w:pPr>
    </w:p>
    <w:p w:rsidR="00C73766" w:rsidRDefault="00C73766" w:rsidP="0046194F">
      <w:pPr>
        <w:jc w:val="both"/>
        <w:rPr>
          <w:rFonts w:ascii="Arial" w:hAnsi="Arial" w:cs="Arial"/>
          <w:b/>
        </w:rPr>
      </w:pPr>
    </w:p>
    <w:p w:rsidR="00C73766" w:rsidRDefault="00C73766" w:rsidP="0046194F">
      <w:pPr>
        <w:jc w:val="both"/>
        <w:rPr>
          <w:rFonts w:ascii="Arial" w:hAnsi="Arial" w:cs="Arial"/>
          <w:b/>
        </w:rPr>
      </w:pPr>
    </w:p>
    <w:p w:rsidR="0046194F" w:rsidRPr="00831F00" w:rsidRDefault="0046194F" w:rsidP="004C29C4">
      <w:pPr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 w:rsidR="004C29C4">
        <w:rPr>
          <w:rFonts w:ascii="Arial" w:hAnsi="Arial" w:cs="Arial"/>
        </w:rPr>
        <w:t xml:space="preserve"> </w:t>
      </w:r>
      <w:r w:rsidR="00E63E51">
        <w:rPr>
          <w:rFonts w:ascii="Arial" w:hAnsi="Arial" w:cs="Arial"/>
        </w:rPr>
        <w:t>C</w:t>
      </w:r>
      <w:r w:rsidR="00B00448">
        <w:rPr>
          <w:rFonts w:ascii="Arial" w:hAnsi="Arial" w:cs="Arial"/>
        </w:rPr>
        <w:t>elulose</w:t>
      </w:r>
      <w:r w:rsidR="00E63E51">
        <w:rPr>
          <w:rFonts w:ascii="Arial" w:hAnsi="Arial" w:cs="Arial"/>
        </w:rPr>
        <w:t>, Líquido Iônico</w:t>
      </w:r>
      <w:r w:rsidR="00FD7563">
        <w:rPr>
          <w:rFonts w:ascii="Arial" w:hAnsi="Arial" w:cs="Arial"/>
        </w:rPr>
        <w:t xml:space="preserve">, </w:t>
      </w:r>
      <w:proofErr w:type="spellStart"/>
      <w:r w:rsidR="00FD7563">
        <w:rPr>
          <w:rFonts w:ascii="Arial" w:hAnsi="Arial" w:cs="Arial"/>
        </w:rPr>
        <w:t>Na</w:t>
      </w:r>
      <w:r w:rsidR="004C29C4">
        <w:rPr>
          <w:rFonts w:ascii="Arial" w:hAnsi="Arial" w:cs="Arial"/>
        </w:rPr>
        <w:t>nopartículas</w:t>
      </w:r>
      <w:proofErr w:type="spellEnd"/>
      <w:r w:rsidR="003B0EAA">
        <w:rPr>
          <w:rFonts w:ascii="Arial" w:hAnsi="Arial" w:cs="Arial"/>
        </w:rPr>
        <w:t xml:space="preserve"> de Ouro</w:t>
      </w:r>
      <w:r w:rsidR="004C29C4">
        <w:rPr>
          <w:rFonts w:ascii="Arial" w:hAnsi="Arial" w:cs="Arial"/>
        </w:rPr>
        <w:t>,</w:t>
      </w:r>
      <w:r w:rsidR="003B0EAA">
        <w:rPr>
          <w:rFonts w:ascii="Arial" w:hAnsi="Arial" w:cs="Arial"/>
        </w:rPr>
        <w:t xml:space="preserve"> Atividade</w:t>
      </w:r>
      <w:r w:rsidR="004C29C4">
        <w:rPr>
          <w:rFonts w:ascii="Arial" w:hAnsi="Arial" w:cs="Arial"/>
        </w:rPr>
        <w:t xml:space="preserve"> </w:t>
      </w:r>
      <w:r w:rsidR="007B34C2">
        <w:rPr>
          <w:rFonts w:ascii="Arial" w:hAnsi="Arial" w:cs="Arial"/>
        </w:rPr>
        <w:t>Antimicrobiana.</w:t>
      </w:r>
    </w:p>
    <w:p w:rsidR="0046194F" w:rsidRDefault="0046194F" w:rsidP="004C29C4">
      <w:pPr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Resumo</w:t>
      </w:r>
      <w:r>
        <w:rPr>
          <w:rFonts w:ascii="Arial" w:hAnsi="Arial" w:cs="Arial"/>
        </w:rPr>
        <w:t xml:space="preserve"> </w:t>
      </w:r>
    </w:p>
    <w:p w:rsidR="00FD7563" w:rsidRDefault="008A6FA1" w:rsidP="008A6FA1">
      <w:pPr>
        <w:tabs>
          <w:tab w:val="left" w:pos="12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37447" w:rsidRDefault="00A92515" w:rsidP="003B0EAA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B964DF">
        <w:rPr>
          <w:rFonts w:ascii="Arial" w:hAnsi="Arial" w:cs="Arial"/>
        </w:rPr>
        <w:t>Nanopartículas</w:t>
      </w:r>
      <w:proofErr w:type="spellEnd"/>
      <w:r w:rsidRPr="00B964DF">
        <w:rPr>
          <w:rFonts w:ascii="Arial" w:hAnsi="Arial" w:cs="Arial"/>
        </w:rPr>
        <w:t xml:space="preserve"> metálicas com atividade antimicrobiana estão emergindo como uma nova classe de materiais biomédicos, sendo uma alternativa mais eficiente aos materiais </w:t>
      </w:r>
      <w:r w:rsidR="003B0EAA">
        <w:rPr>
          <w:rFonts w:ascii="Arial" w:hAnsi="Arial" w:cs="Arial"/>
        </w:rPr>
        <w:t xml:space="preserve">atualmente </w:t>
      </w:r>
      <w:r w:rsidRPr="00B964DF">
        <w:rPr>
          <w:rFonts w:ascii="Arial" w:hAnsi="Arial" w:cs="Arial"/>
        </w:rPr>
        <w:t xml:space="preserve">utilizados no setor de higiene, principalmente para aplicação em equipamentos e instrumentos hospitalares. </w:t>
      </w:r>
      <w:r w:rsidR="009532C9">
        <w:rPr>
          <w:rFonts w:ascii="Arial" w:hAnsi="Arial" w:cs="Arial"/>
        </w:rPr>
        <w:t>Polímeros têm sido</w:t>
      </w:r>
      <w:r w:rsidR="003B0EAA">
        <w:rPr>
          <w:rFonts w:ascii="Arial" w:hAnsi="Arial" w:cs="Arial"/>
        </w:rPr>
        <w:t xml:space="preserve"> investigados como agentes estabilizadores, </w:t>
      </w:r>
      <w:r w:rsidR="00745597">
        <w:rPr>
          <w:rFonts w:ascii="Arial" w:hAnsi="Arial" w:cs="Arial"/>
        </w:rPr>
        <w:t>pois estes</w:t>
      </w:r>
      <w:r w:rsidRPr="00B964DF">
        <w:rPr>
          <w:rFonts w:ascii="Arial" w:hAnsi="Arial" w:cs="Arial"/>
        </w:rPr>
        <w:t xml:space="preserve"> </w:t>
      </w:r>
      <w:r w:rsidR="003B0EAA">
        <w:rPr>
          <w:rFonts w:ascii="Arial" w:hAnsi="Arial" w:cs="Arial"/>
        </w:rPr>
        <w:t xml:space="preserve">materiais </w:t>
      </w:r>
      <w:r w:rsidR="00745597" w:rsidRPr="00B964DF">
        <w:rPr>
          <w:rFonts w:ascii="Arial" w:hAnsi="Arial" w:cs="Arial"/>
        </w:rPr>
        <w:t>têm</w:t>
      </w:r>
      <w:r w:rsidR="003B0EAA">
        <w:rPr>
          <w:rFonts w:ascii="Arial" w:hAnsi="Arial" w:cs="Arial"/>
        </w:rPr>
        <w:t xml:space="preserve"> demonstrado grande eficiência como</w:t>
      </w:r>
      <w:r w:rsidRPr="00B964DF">
        <w:rPr>
          <w:rFonts w:ascii="Arial" w:hAnsi="Arial" w:cs="Arial"/>
        </w:rPr>
        <w:t xml:space="preserve"> </w:t>
      </w:r>
      <w:r w:rsidR="003B0EAA">
        <w:rPr>
          <w:rFonts w:ascii="Arial" w:hAnsi="Arial" w:cs="Arial"/>
        </w:rPr>
        <w:t>suportes</w:t>
      </w:r>
      <w:r w:rsidRPr="00B964DF">
        <w:rPr>
          <w:rFonts w:ascii="Arial" w:hAnsi="Arial" w:cs="Arial"/>
        </w:rPr>
        <w:t xml:space="preserve"> para </w:t>
      </w:r>
      <w:proofErr w:type="spellStart"/>
      <w:r w:rsidR="003B0EAA">
        <w:rPr>
          <w:rFonts w:ascii="Arial" w:hAnsi="Arial" w:cs="Arial"/>
        </w:rPr>
        <w:t>nanopartículas</w:t>
      </w:r>
      <w:proofErr w:type="spellEnd"/>
      <w:r w:rsidR="003B0EAA">
        <w:rPr>
          <w:rFonts w:ascii="Arial" w:hAnsi="Arial" w:cs="Arial"/>
        </w:rPr>
        <w:t xml:space="preserve"> metálicas</w:t>
      </w:r>
      <w:r w:rsidR="00745597">
        <w:rPr>
          <w:rFonts w:ascii="Arial" w:hAnsi="Arial" w:cs="Arial"/>
        </w:rPr>
        <w:t>. Q</w:t>
      </w:r>
      <w:r w:rsidRPr="00B964DF">
        <w:rPr>
          <w:rFonts w:ascii="Arial" w:hAnsi="Arial" w:cs="Arial"/>
        </w:rPr>
        <w:t xml:space="preserve">uando as </w:t>
      </w:r>
      <w:proofErr w:type="spellStart"/>
      <w:r w:rsidRPr="00B964DF">
        <w:rPr>
          <w:rFonts w:ascii="Arial" w:hAnsi="Arial" w:cs="Arial"/>
        </w:rPr>
        <w:t>nanopartículas</w:t>
      </w:r>
      <w:proofErr w:type="spellEnd"/>
      <w:r w:rsidRPr="00B964DF">
        <w:rPr>
          <w:rFonts w:ascii="Arial" w:hAnsi="Arial" w:cs="Arial"/>
        </w:rPr>
        <w:t xml:space="preserve"> são </w:t>
      </w:r>
      <w:r w:rsidR="003B0EAA">
        <w:rPr>
          <w:rFonts w:ascii="Arial" w:hAnsi="Arial" w:cs="Arial"/>
        </w:rPr>
        <w:t>suportadas</w:t>
      </w:r>
      <w:r w:rsidRPr="00B964DF">
        <w:rPr>
          <w:rFonts w:ascii="Arial" w:hAnsi="Arial" w:cs="Arial"/>
        </w:rPr>
        <w:t xml:space="preserve"> em um polímero, este </w:t>
      </w:r>
      <w:r w:rsidR="003B0EAA">
        <w:rPr>
          <w:rFonts w:ascii="Arial" w:hAnsi="Arial" w:cs="Arial"/>
        </w:rPr>
        <w:t>impede</w:t>
      </w:r>
      <w:r w:rsidRPr="00B964DF">
        <w:rPr>
          <w:rFonts w:ascii="Arial" w:hAnsi="Arial" w:cs="Arial"/>
        </w:rPr>
        <w:t xml:space="preserve"> o crescimento das partículas controlando </w:t>
      </w:r>
      <w:r w:rsidR="003B0EAA">
        <w:rPr>
          <w:rFonts w:ascii="Arial" w:hAnsi="Arial" w:cs="Arial"/>
        </w:rPr>
        <w:t xml:space="preserve">assim, </w:t>
      </w:r>
      <w:r w:rsidRPr="00B964DF">
        <w:rPr>
          <w:rFonts w:ascii="Arial" w:hAnsi="Arial" w:cs="Arial"/>
        </w:rPr>
        <w:t>a sua nucleação</w:t>
      </w:r>
      <w:r w:rsidR="00B964DF">
        <w:rPr>
          <w:rFonts w:ascii="Arial" w:hAnsi="Arial" w:cs="Arial"/>
        </w:rPr>
        <w:t>.</w:t>
      </w:r>
      <w:r w:rsidR="00745597">
        <w:rPr>
          <w:rFonts w:ascii="Arial" w:hAnsi="Arial" w:cs="Arial"/>
        </w:rPr>
        <w:t xml:space="preserve"> O acetato de celulose é um </w:t>
      </w:r>
      <w:r w:rsidR="003B0EAA">
        <w:rPr>
          <w:rFonts w:ascii="Arial" w:hAnsi="Arial" w:cs="Arial"/>
        </w:rPr>
        <w:t>polímero</w:t>
      </w:r>
      <w:r w:rsidR="00745597">
        <w:rPr>
          <w:rFonts w:ascii="Arial" w:hAnsi="Arial" w:cs="Arial"/>
        </w:rPr>
        <w:t xml:space="preserve"> hidró</w:t>
      </w:r>
      <w:r w:rsidR="008C4684">
        <w:rPr>
          <w:rFonts w:ascii="Arial" w:hAnsi="Arial" w:cs="Arial"/>
        </w:rPr>
        <w:t xml:space="preserve">filo, não tóxico, biodegradável, </w:t>
      </w:r>
      <w:bookmarkStart w:id="0" w:name="_GoBack"/>
      <w:bookmarkEnd w:id="0"/>
      <w:r w:rsidR="00745597">
        <w:rPr>
          <w:rFonts w:ascii="Arial" w:hAnsi="Arial" w:cs="Arial"/>
        </w:rPr>
        <w:t>renovável</w:t>
      </w:r>
      <w:r w:rsidR="003B0EAA">
        <w:rPr>
          <w:rFonts w:ascii="Arial" w:hAnsi="Arial" w:cs="Arial"/>
        </w:rPr>
        <w:t xml:space="preserve"> e</w:t>
      </w:r>
      <w:r w:rsidR="00745597">
        <w:rPr>
          <w:rFonts w:ascii="Arial" w:hAnsi="Arial" w:cs="Arial"/>
        </w:rPr>
        <w:t xml:space="preserve"> com boa processabilidade. </w:t>
      </w:r>
      <w:r w:rsidR="00FA5341">
        <w:rPr>
          <w:rFonts w:ascii="Arial" w:hAnsi="Arial" w:cs="Arial"/>
        </w:rPr>
        <w:t>O objetivo deste trabalho é sintetizar novos filmes poliméricos</w:t>
      </w:r>
      <w:r w:rsidR="002A4B5E">
        <w:rPr>
          <w:rFonts w:ascii="Arial" w:hAnsi="Arial" w:cs="Arial"/>
        </w:rPr>
        <w:t xml:space="preserve"> </w:t>
      </w:r>
      <w:r w:rsidR="003B0EAA">
        <w:rPr>
          <w:rFonts w:ascii="Arial" w:hAnsi="Arial" w:cs="Arial"/>
        </w:rPr>
        <w:t>combinando</w:t>
      </w:r>
      <w:r w:rsidR="002A4B5E">
        <w:rPr>
          <w:rFonts w:ascii="Arial" w:hAnsi="Arial" w:cs="Arial"/>
        </w:rPr>
        <w:t xml:space="preserve"> ace</w:t>
      </w:r>
      <w:r w:rsidR="00936AA8">
        <w:rPr>
          <w:rFonts w:ascii="Arial" w:hAnsi="Arial" w:cs="Arial"/>
        </w:rPr>
        <w:t xml:space="preserve">tato de celulose/líquido iônico (AC/LI) e </w:t>
      </w:r>
      <w:proofErr w:type="spellStart"/>
      <w:r w:rsidR="00936AA8">
        <w:rPr>
          <w:rFonts w:ascii="Arial" w:hAnsi="Arial" w:cs="Arial"/>
        </w:rPr>
        <w:t>nanopartículas</w:t>
      </w:r>
      <w:proofErr w:type="spellEnd"/>
      <w:r w:rsidR="00936AA8">
        <w:rPr>
          <w:rFonts w:ascii="Arial" w:hAnsi="Arial" w:cs="Arial"/>
        </w:rPr>
        <w:t xml:space="preserve"> de </w:t>
      </w:r>
      <w:proofErr w:type="spellStart"/>
      <w:proofErr w:type="gramStart"/>
      <w:r w:rsidR="00936AA8">
        <w:rPr>
          <w:rFonts w:ascii="Arial" w:hAnsi="Arial" w:cs="Arial"/>
        </w:rPr>
        <w:t>Au</w:t>
      </w:r>
      <w:proofErr w:type="spellEnd"/>
      <w:r w:rsidR="00936AA8">
        <w:rPr>
          <w:rFonts w:ascii="Arial" w:hAnsi="Arial" w:cs="Arial"/>
        </w:rPr>
        <w:t>(</w:t>
      </w:r>
      <w:proofErr w:type="gramEnd"/>
      <w:r w:rsidR="00936AA8">
        <w:rPr>
          <w:rFonts w:ascii="Arial" w:hAnsi="Arial" w:cs="Arial"/>
        </w:rPr>
        <w:t xml:space="preserve">0), </w:t>
      </w:r>
      <w:r w:rsidR="003B0EAA">
        <w:rPr>
          <w:rFonts w:ascii="Arial" w:hAnsi="Arial" w:cs="Arial"/>
        </w:rPr>
        <w:t xml:space="preserve">caracterizar </w:t>
      </w:r>
      <w:r w:rsidR="00936AA8">
        <w:rPr>
          <w:rFonts w:ascii="Arial" w:hAnsi="Arial" w:cs="Arial"/>
        </w:rPr>
        <w:t xml:space="preserve">e </w:t>
      </w:r>
      <w:r w:rsidR="005C5E3D">
        <w:rPr>
          <w:rFonts w:ascii="Arial" w:hAnsi="Arial" w:cs="Arial"/>
        </w:rPr>
        <w:t>analisa</w:t>
      </w:r>
      <w:r w:rsidR="00936AA8">
        <w:rPr>
          <w:rFonts w:ascii="Arial" w:hAnsi="Arial" w:cs="Arial"/>
        </w:rPr>
        <w:t xml:space="preserve">r </w:t>
      </w:r>
      <w:r w:rsidR="003B0EAA">
        <w:rPr>
          <w:rFonts w:ascii="Arial" w:hAnsi="Arial" w:cs="Arial"/>
        </w:rPr>
        <w:t>sua</w:t>
      </w:r>
      <w:r w:rsidR="00936AA8">
        <w:rPr>
          <w:rFonts w:ascii="Arial" w:hAnsi="Arial" w:cs="Arial"/>
        </w:rPr>
        <w:t xml:space="preserve"> atividade </w:t>
      </w:r>
      <w:proofErr w:type="spellStart"/>
      <w:r w:rsidR="00936AA8">
        <w:rPr>
          <w:rFonts w:ascii="Arial" w:hAnsi="Arial" w:cs="Arial"/>
        </w:rPr>
        <w:t>anticrobiana</w:t>
      </w:r>
      <w:proofErr w:type="spellEnd"/>
      <w:r w:rsidR="00936AA8">
        <w:rPr>
          <w:rFonts w:ascii="Arial" w:hAnsi="Arial" w:cs="Arial"/>
        </w:rPr>
        <w:t xml:space="preserve">. </w:t>
      </w:r>
      <w:r w:rsidR="001951D6">
        <w:rPr>
          <w:rFonts w:ascii="Arial" w:hAnsi="Arial" w:cs="Arial"/>
        </w:rPr>
        <w:t>Membranas poliméricas de acetato de celulose (</w:t>
      </w:r>
      <w:r w:rsidR="00DC0E0E">
        <w:rPr>
          <w:rFonts w:ascii="Arial" w:hAnsi="Arial" w:cs="Arial"/>
        </w:rPr>
        <w:t>20</w:t>
      </w:r>
      <w:r w:rsidR="007D1E22">
        <w:rPr>
          <w:rFonts w:ascii="Arial" w:hAnsi="Arial" w:cs="Arial"/>
        </w:rPr>
        <w:t>µm</w:t>
      </w:r>
      <w:r w:rsidR="00DC0E0E">
        <w:rPr>
          <w:rFonts w:ascii="Arial" w:hAnsi="Arial" w:cs="Arial"/>
        </w:rPr>
        <w:t xml:space="preserve"> de</w:t>
      </w:r>
      <w:r w:rsidR="007D1E22">
        <w:rPr>
          <w:rFonts w:ascii="Arial" w:hAnsi="Arial" w:cs="Arial"/>
        </w:rPr>
        <w:t xml:space="preserve"> espessura</w:t>
      </w:r>
      <w:r w:rsidR="001951D6">
        <w:rPr>
          <w:rFonts w:ascii="Arial" w:hAnsi="Arial" w:cs="Arial"/>
        </w:rPr>
        <w:t>)</w:t>
      </w:r>
      <w:r w:rsidR="003B0EAA">
        <w:rPr>
          <w:rFonts w:ascii="Arial" w:hAnsi="Arial" w:cs="Arial"/>
        </w:rPr>
        <w:t>,</w:t>
      </w:r>
      <w:r w:rsidR="007D1E22">
        <w:rPr>
          <w:rFonts w:ascii="Arial" w:hAnsi="Arial" w:cs="Arial"/>
        </w:rPr>
        <w:t xml:space="preserve"> foram obtidas</w:t>
      </w:r>
      <w:r w:rsidR="001951D6">
        <w:rPr>
          <w:rFonts w:ascii="Arial" w:hAnsi="Arial" w:cs="Arial"/>
        </w:rPr>
        <w:t xml:space="preserve"> contendo</w:t>
      </w:r>
      <w:r w:rsidR="007D1E22">
        <w:rPr>
          <w:rFonts w:ascii="Arial" w:hAnsi="Arial" w:cs="Arial"/>
        </w:rPr>
        <w:t xml:space="preserve"> </w:t>
      </w:r>
      <w:proofErr w:type="spellStart"/>
      <w:r w:rsidR="007D1E22">
        <w:rPr>
          <w:rFonts w:ascii="Arial" w:hAnsi="Arial" w:cs="Arial"/>
        </w:rPr>
        <w:t>nanopartículas</w:t>
      </w:r>
      <w:proofErr w:type="spellEnd"/>
      <w:r w:rsidR="007D1E22">
        <w:rPr>
          <w:rFonts w:ascii="Arial" w:hAnsi="Arial" w:cs="Arial"/>
        </w:rPr>
        <w:t xml:space="preserve"> </w:t>
      </w:r>
      <w:r w:rsidR="001951D6">
        <w:rPr>
          <w:rFonts w:ascii="Arial" w:hAnsi="Arial" w:cs="Arial"/>
        </w:rPr>
        <w:t xml:space="preserve">de </w:t>
      </w:r>
      <w:proofErr w:type="spellStart"/>
      <w:proofErr w:type="gramStart"/>
      <w:r w:rsidR="001951D6">
        <w:rPr>
          <w:rFonts w:ascii="Arial" w:hAnsi="Arial" w:cs="Arial"/>
        </w:rPr>
        <w:t>Au</w:t>
      </w:r>
      <w:proofErr w:type="spellEnd"/>
      <w:r w:rsidR="001951D6">
        <w:rPr>
          <w:rFonts w:ascii="Arial" w:hAnsi="Arial" w:cs="Arial"/>
        </w:rPr>
        <w:t>(</w:t>
      </w:r>
      <w:proofErr w:type="gramEnd"/>
      <w:r w:rsidR="001951D6">
        <w:rPr>
          <w:rFonts w:ascii="Arial" w:hAnsi="Arial" w:cs="Arial"/>
        </w:rPr>
        <w:t xml:space="preserve">0) de forma </w:t>
      </w:r>
      <w:r w:rsidR="007D1E22">
        <w:rPr>
          <w:rFonts w:ascii="Arial" w:hAnsi="Arial" w:cs="Arial"/>
        </w:rPr>
        <w:t>irregular com uma distribuição</w:t>
      </w:r>
      <w:r w:rsidR="00DC0E0E">
        <w:rPr>
          <w:rFonts w:ascii="Arial" w:hAnsi="Arial" w:cs="Arial"/>
        </w:rPr>
        <w:t xml:space="preserve"> </w:t>
      </w:r>
      <w:proofErr w:type="spellStart"/>
      <w:r w:rsidR="001951D6">
        <w:rPr>
          <w:rFonts w:ascii="Arial" w:hAnsi="Arial" w:cs="Arial"/>
        </w:rPr>
        <w:t>monomodal</w:t>
      </w:r>
      <w:proofErr w:type="spellEnd"/>
      <w:r w:rsidR="001951D6">
        <w:rPr>
          <w:rFonts w:ascii="Arial" w:hAnsi="Arial" w:cs="Arial"/>
        </w:rPr>
        <w:t xml:space="preserve"> com</w:t>
      </w:r>
      <w:r w:rsidR="007D1E22">
        <w:rPr>
          <w:rFonts w:ascii="Arial" w:hAnsi="Arial" w:cs="Arial"/>
        </w:rPr>
        <w:t xml:space="preserve"> diâmetro médio </w:t>
      </w:r>
      <w:r w:rsidR="001951D6">
        <w:rPr>
          <w:rFonts w:ascii="Arial" w:hAnsi="Arial" w:cs="Arial"/>
        </w:rPr>
        <w:t xml:space="preserve">de 11 ± 1,5 </w:t>
      </w:r>
      <w:proofErr w:type="spellStart"/>
      <w:r w:rsidR="001951D6">
        <w:rPr>
          <w:rFonts w:ascii="Arial" w:hAnsi="Arial" w:cs="Arial"/>
        </w:rPr>
        <w:t>nm</w:t>
      </w:r>
      <w:proofErr w:type="spellEnd"/>
      <w:r w:rsidR="001951D6">
        <w:rPr>
          <w:rFonts w:ascii="Arial" w:hAnsi="Arial" w:cs="Arial"/>
        </w:rPr>
        <w:t xml:space="preserve"> preparadas no</w:t>
      </w:r>
      <w:r w:rsidR="007D1E22">
        <w:rPr>
          <w:rFonts w:ascii="Arial" w:hAnsi="Arial" w:cs="Arial"/>
        </w:rPr>
        <w:t xml:space="preserve"> líquido </w:t>
      </w:r>
      <w:proofErr w:type="gramStart"/>
      <w:r w:rsidR="007D1E22">
        <w:rPr>
          <w:rFonts w:ascii="Arial" w:hAnsi="Arial" w:cs="Arial"/>
        </w:rPr>
        <w:t>iônico</w:t>
      </w:r>
      <w:proofErr w:type="gramEnd"/>
      <w:r w:rsidR="007D1E22">
        <w:rPr>
          <w:rFonts w:ascii="Arial" w:hAnsi="Arial" w:cs="Arial"/>
        </w:rPr>
        <w:t xml:space="preserve"> (LI) </w:t>
      </w:r>
      <w:r w:rsidR="0056480B">
        <w:rPr>
          <w:rFonts w:ascii="Arial" w:hAnsi="Arial" w:cs="Arial"/>
        </w:rPr>
        <w:t>BMI.(</w:t>
      </w:r>
      <w:proofErr w:type="spellStart"/>
      <w:r w:rsidR="0056480B">
        <w:rPr>
          <w:rFonts w:ascii="Arial" w:hAnsi="Arial" w:cs="Arial"/>
        </w:rPr>
        <w:t>NTf</w:t>
      </w:r>
      <w:proofErr w:type="spellEnd"/>
      <w:r w:rsidR="0056480B">
        <w:rPr>
          <w:rFonts w:ascii="Arial" w:hAnsi="Arial" w:cs="Arial"/>
        </w:rPr>
        <w:t>)</w:t>
      </w:r>
      <w:r w:rsidR="0056480B" w:rsidRPr="0056480B">
        <w:rPr>
          <w:rFonts w:ascii="Arial" w:hAnsi="Arial" w:cs="Arial"/>
          <w:vertAlign w:val="subscript"/>
        </w:rPr>
        <w:t>2</w:t>
      </w:r>
      <w:r w:rsidR="0056480B">
        <w:rPr>
          <w:rFonts w:ascii="Arial" w:hAnsi="Arial" w:cs="Arial"/>
          <w:vertAlign w:val="subscript"/>
        </w:rPr>
        <w:t xml:space="preserve"> </w:t>
      </w:r>
      <w:r w:rsidR="0056480B">
        <w:rPr>
          <w:rFonts w:ascii="Arial" w:hAnsi="Arial" w:cs="Arial"/>
        </w:rPr>
        <w:t>(</w:t>
      </w:r>
      <w:r w:rsidR="0056480B" w:rsidRPr="0056480B">
        <w:rPr>
          <w:rFonts w:ascii="Arial" w:hAnsi="Arial" w:cs="Arial"/>
        </w:rPr>
        <w:t>bis</w:t>
      </w:r>
      <w:r w:rsidR="00DC0E0E">
        <w:rPr>
          <w:rFonts w:ascii="Arial" w:hAnsi="Arial" w:cs="Arial"/>
        </w:rPr>
        <w:t>(</w:t>
      </w:r>
      <w:proofErr w:type="spellStart"/>
      <w:r w:rsidR="00DC0E0E">
        <w:rPr>
          <w:rFonts w:ascii="Arial" w:hAnsi="Arial" w:cs="Arial"/>
        </w:rPr>
        <w:t>trifluorometano</w:t>
      </w:r>
      <w:r w:rsidR="0056480B">
        <w:rPr>
          <w:rFonts w:ascii="Arial" w:hAnsi="Arial" w:cs="Arial"/>
        </w:rPr>
        <w:t>s</w:t>
      </w:r>
      <w:r w:rsidR="00DC0E0E">
        <w:rPr>
          <w:rFonts w:ascii="Arial" w:hAnsi="Arial" w:cs="Arial"/>
        </w:rPr>
        <w:t>sulfonil</w:t>
      </w:r>
      <w:proofErr w:type="spellEnd"/>
      <w:r w:rsidR="00DC0E0E">
        <w:rPr>
          <w:rFonts w:ascii="Arial" w:hAnsi="Arial" w:cs="Arial"/>
        </w:rPr>
        <w:t>)</w:t>
      </w:r>
      <w:proofErr w:type="spellStart"/>
      <w:r w:rsidR="00DC0E0E">
        <w:rPr>
          <w:rFonts w:ascii="Arial" w:hAnsi="Arial" w:cs="Arial"/>
        </w:rPr>
        <w:t>imida</w:t>
      </w:r>
      <w:r w:rsidR="0056480B">
        <w:rPr>
          <w:rFonts w:ascii="Arial" w:hAnsi="Arial" w:cs="Arial"/>
        </w:rPr>
        <w:t>to</w:t>
      </w:r>
      <w:proofErr w:type="spellEnd"/>
      <w:r w:rsidR="0056480B">
        <w:rPr>
          <w:rFonts w:ascii="Arial" w:hAnsi="Arial" w:cs="Arial"/>
        </w:rPr>
        <w:t xml:space="preserve"> de 1-</w:t>
      </w:r>
      <w:r w:rsidR="0056480B" w:rsidRPr="001951D6">
        <w:rPr>
          <w:rFonts w:ascii="Arial" w:hAnsi="Arial" w:cs="Arial"/>
          <w:i/>
        </w:rPr>
        <w:t>n</w:t>
      </w:r>
      <w:r w:rsidR="0056480B">
        <w:rPr>
          <w:rFonts w:ascii="Arial" w:hAnsi="Arial" w:cs="Arial"/>
        </w:rPr>
        <w:t>-butil-3-metilimidazólio)</w:t>
      </w:r>
      <w:r w:rsidR="00DC0E0E">
        <w:rPr>
          <w:rFonts w:ascii="Arial" w:hAnsi="Arial" w:cs="Arial"/>
        </w:rPr>
        <w:t>.</w:t>
      </w:r>
      <w:r w:rsidR="00B710A7">
        <w:rPr>
          <w:rFonts w:ascii="Arial" w:hAnsi="Arial" w:cs="Arial"/>
        </w:rPr>
        <w:t xml:space="preserve"> </w:t>
      </w:r>
      <w:r w:rsidR="00937447">
        <w:rPr>
          <w:rFonts w:ascii="Arial" w:hAnsi="Arial" w:cs="Arial"/>
        </w:rPr>
        <w:t>A</w:t>
      </w:r>
      <w:r w:rsidR="007874B3">
        <w:rPr>
          <w:rFonts w:ascii="Arial" w:hAnsi="Arial" w:cs="Arial"/>
        </w:rPr>
        <w:t xml:space="preserve">s membranas </w:t>
      </w:r>
      <w:r w:rsidR="001951D6">
        <w:rPr>
          <w:rFonts w:ascii="Arial" w:hAnsi="Arial" w:cs="Arial"/>
        </w:rPr>
        <w:t xml:space="preserve">poliméricas </w:t>
      </w:r>
      <w:r w:rsidR="007874B3">
        <w:rPr>
          <w:rFonts w:ascii="Arial" w:hAnsi="Arial" w:cs="Arial"/>
        </w:rPr>
        <w:t>de AC/LI/</w:t>
      </w:r>
      <w:proofErr w:type="spellStart"/>
      <w:r w:rsidR="007874B3">
        <w:rPr>
          <w:rFonts w:ascii="Arial" w:hAnsi="Arial" w:cs="Arial"/>
        </w:rPr>
        <w:t>nanopartículas</w:t>
      </w:r>
      <w:proofErr w:type="spellEnd"/>
      <w:r w:rsidR="007874B3">
        <w:rPr>
          <w:rFonts w:ascii="Arial" w:hAnsi="Arial" w:cs="Arial"/>
        </w:rPr>
        <w:t xml:space="preserve"> de </w:t>
      </w:r>
      <w:proofErr w:type="spellStart"/>
      <w:proofErr w:type="gramStart"/>
      <w:r w:rsidR="007874B3">
        <w:rPr>
          <w:rFonts w:ascii="Arial" w:hAnsi="Arial" w:cs="Arial"/>
        </w:rPr>
        <w:t>Au</w:t>
      </w:r>
      <w:proofErr w:type="spellEnd"/>
      <w:r w:rsidR="007874B3">
        <w:rPr>
          <w:rFonts w:ascii="Arial" w:hAnsi="Arial" w:cs="Arial"/>
        </w:rPr>
        <w:t>(</w:t>
      </w:r>
      <w:proofErr w:type="gramEnd"/>
      <w:r w:rsidR="007874B3">
        <w:rPr>
          <w:rFonts w:ascii="Arial" w:hAnsi="Arial" w:cs="Arial"/>
        </w:rPr>
        <w:t>0) apresentaram um excelente efeito sinérgico que demonstra maior</w:t>
      </w:r>
      <w:r w:rsidR="001951D6">
        <w:rPr>
          <w:rFonts w:ascii="Arial" w:hAnsi="Arial" w:cs="Arial"/>
        </w:rPr>
        <w:t xml:space="preserve"> atividade antimicrobiana frente</w:t>
      </w:r>
      <w:r w:rsidR="007874B3">
        <w:rPr>
          <w:rFonts w:ascii="Arial" w:hAnsi="Arial" w:cs="Arial"/>
        </w:rPr>
        <w:t xml:space="preserve"> as bactérias </w:t>
      </w:r>
      <w:r w:rsidR="007874B3" w:rsidRPr="003B0EAA">
        <w:rPr>
          <w:rFonts w:ascii="Arial" w:hAnsi="Arial" w:cs="Arial"/>
          <w:i/>
        </w:rPr>
        <w:t xml:space="preserve">S. Aureus </w:t>
      </w:r>
      <w:r w:rsidR="007874B3">
        <w:rPr>
          <w:rFonts w:ascii="Arial" w:hAnsi="Arial" w:cs="Arial"/>
        </w:rPr>
        <w:t xml:space="preserve">e </w:t>
      </w:r>
      <w:proofErr w:type="spellStart"/>
      <w:r w:rsidR="007874B3" w:rsidRPr="003B0EAA">
        <w:rPr>
          <w:rFonts w:ascii="Arial" w:hAnsi="Arial" w:cs="Arial"/>
          <w:i/>
        </w:rPr>
        <w:t>E</w:t>
      </w:r>
      <w:proofErr w:type="spellEnd"/>
      <w:r w:rsidR="001951D6">
        <w:rPr>
          <w:rFonts w:ascii="Arial" w:hAnsi="Arial" w:cs="Arial"/>
          <w:i/>
        </w:rPr>
        <w:t>.</w:t>
      </w:r>
      <w:r w:rsidR="007874B3" w:rsidRPr="003B0EAA">
        <w:rPr>
          <w:rFonts w:ascii="Arial" w:hAnsi="Arial" w:cs="Arial"/>
          <w:i/>
        </w:rPr>
        <w:t xml:space="preserve"> Coli</w:t>
      </w:r>
      <w:r w:rsidR="007874B3">
        <w:rPr>
          <w:rFonts w:ascii="Arial" w:hAnsi="Arial" w:cs="Arial"/>
        </w:rPr>
        <w:t xml:space="preserve"> e também apresentaram boa estabilidade mecânica, térmica e química.</w:t>
      </w:r>
    </w:p>
    <w:p w:rsidR="00DC0E0E" w:rsidRPr="00DC0E0E" w:rsidRDefault="00DC0E0E" w:rsidP="003B0EA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6194F" w:rsidRPr="00EB5B3A" w:rsidRDefault="0046194F" w:rsidP="0046194F">
      <w:pPr>
        <w:jc w:val="both"/>
        <w:rPr>
          <w:rFonts w:ascii="Arial" w:hAnsi="Arial" w:cs="Arial"/>
        </w:rPr>
      </w:pPr>
    </w:p>
    <w:sectPr w:rsidR="0046194F" w:rsidRPr="00EB5B3A" w:rsidSect="002A03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125" w:rsidRDefault="005B3125">
      <w:r>
        <w:separator/>
      </w:r>
    </w:p>
  </w:endnote>
  <w:endnote w:type="continuationSeparator" w:id="0">
    <w:p w:rsidR="005B3125" w:rsidRDefault="005B3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36" w:rsidRDefault="009A683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De 2</w:t>
    </w:r>
    <w:r w:rsidR="00265054">
      <w:rPr>
        <w:rFonts w:ascii="Arial" w:hAnsi="Arial" w:cs="Arial"/>
      </w:rPr>
      <w:t>2</w:t>
    </w:r>
    <w:r w:rsidRPr="00DB7B9E">
      <w:rPr>
        <w:rFonts w:ascii="Arial" w:hAnsi="Arial" w:cs="Arial"/>
      </w:rPr>
      <w:t xml:space="preserve"> a 2</w:t>
    </w:r>
    <w:r w:rsidR="00265054">
      <w:rPr>
        <w:rFonts w:ascii="Arial" w:hAnsi="Arial" w:cs="Arial"/>
      </w:rPr>
      <w:t>6</w:t>
    </w:r>
    <w:r w:rsidR="009A6836">
      <w:rPr>
        <w:rFonts w:ascii="Arial" w:hAnsi="Arial" w:cs="Arial"/>
      </w:rPr>
      <w:t xml:space="preserve"> de outubro de 2012.</w:t>
    </w:r>
  </w:p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proofErr w:type="gramStart"/>
    <w:r w:rsidRPr="00DB7B9E">
      <w:rPr>
        <w:rFonts w:ascii="Arial" w:hAnsi="Arial" w:cs="Arial"/>
      </w:rPr>
      <w:t>FURG - Campus Carreiros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36" w:rsidRDefault="009A68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125" w:rsidRDefault="005B3125">
      <w:r>
        <w:separator/>
      </w:r>
    </w:p>
  </w:footnote>
  <w:footnote w:type="continuationSeparator" w:id="0">
    <w:p w:rsidR="005B3125" w:rsidRDefault="005B3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36" w:rsidRDefault="009A683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054" w:rsidRPr="00EE6C7B" w:rsidRDefault="001951D6" w:rsidP="002A0302">
    <w:pPr>
      <w:pStyle w:val="Cabealho"/>
      <w:ind w:left="-1418" w:right="-995"/>
    </w:pPr>
    <w:r>
      <w:rPr>
        <w:noProof/>
      </w:rPr>
      <w:drawing>
        <wp:inline distT="0" distB="0" distL="0" distR="0">
          <wp:extent cx="7610475" cy="1600200"/>
          <wp:effectExtent l="19050" t="0" r="9525" b="0"/>
          <wp:docPr id="1" name="Imagem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60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36" w:rsidRDefault="009A683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3A"/>
    <w:rsid w:val="00040CBD"/>
    <w:rsid w:val="001200BF"/>
    <w:rsid w:val="001951D6"/>
    <w:rsid w:val="001B7C68"/>
    <w:rsid w:val="00265054"/>
    <w:rsid w:val="002723F5"/>
    <w:rsid w:val="002A0302"/>
    <w:rsid w:val="002A4B5E"/>
    <w:rsid w:val="003A47A5"/>
    <w:rsid w:val="003B0EAA"/>
    <w:rsid w:val="00404583"/>
    <w:rsid w:val="0046194F"/>
    <w:rsid w:val="00464990"/>
    <w:rsid w:val="004C29C4"/>
    <w:rsid w:val="004F04EC"/>
    <w:rsid w:val="0056480B"/>
    <w:rsid w:val="005B3125"/>
    <w:rsid w:val="005C5E3D"/>
    <w:rsid w:val="005E51CF"/>
    <w:rsid w:val="00656C2B"/>
    <w:rsid w:val="006E3E3D"/>
    <w:rsid w:val="00703DAF"/>
    <w:rsid w:val="00714ED2"/>
    <w:rsid w:val="00726DB5"/>
    <w:rsid w:val="00745597"/>
    <w:rsid w:val="007874B3"/>
    <w:rsid w:val="007B34C2"/>
    <w:rsid w:val="007D1E22"/>
    <w:rsid w:val="007F6084"/>
    <w:rsid w:val="007F753C"/>
    <w:rsid w:val="00831F00"/>
    <w:rsid w:val="008A6FA1"/>
    <w:rsid w:val="008B436A"/>
    <w:rsid w:val="008C4684"/>
    <w:rsid w:val="00936AA8"/>
    <w:rsid w:val="00937447"/>
    <w:rsid w:val="009532C9"/>
    <w:rsid w:val="00970910"/>
    <w:rsid w:val="00972CDB"/>
    <w:rsid w:val="009A6836"/>
    <w:rsid w:val="009B3855"/>
    <w:rsid w:val="009D6ECE"/>
    <w:rsid w:val="00A92515"/>
    <w:rsid w:val="00AC4770"/>
    <w:rsid w:val="00B00448"/>
    <w:rsid w:val="00B44324"/>
    <w:rsid w:val="00B710A7"/>
    <w:rsid w:val="00B82B2C"/>
    <w:rsid w:val="00B842C8"/>
    <w:rsid w:val="00B912F5"/>
    <w:rsid w:val="00B964DF"/>
    <w:rsid w:val="00BD320B"/>
    <w:rsid w:val="00C66C57"/>
    <w:rsid w:val="00C73766"/>
    <w:rsid w:val="00CA4B29"/>
    <w:rsid w:val="00DC0E0E"/>
    <w:rsid w:val="00DD6483"/>
    <w:rsid w:val="00DD6D06"/>
    <w:rsid w:val="00E63E51"/>
    <w:rsid w:val="00EB5B3A"/>
    <w:rsid w:val="00EE6C7B"/>
    <w:rsid w:val="00FA5341"/>
    <w:rsid w:val="00FD7563"/>
    <w:rsid w:val="00FE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E6C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E6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>Hewlett-Packard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Rosane Monteiro</cp:lastModifiedBy>
  <cp:revision>6</cp:revision>
  <cp:lastPrinted>2011-07-22T11:48:00Z</cp:lastPrinted>
  <dcterms:created xsi:type="dcterms:W3CDTF">2012-08-13T19:51:00Z</dcterms:created>
  <dcterms:modified xsi:type="dcterms:W3CDTF">2012-08-16T20:13:00Z</dcterms:modified>
</cp:coreProperties>
</file>