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DA5FE5" w:rsidRPr="00DA5FE5" w:rsidRDefault="00DA5FE5" w:rsidP="00DA5FE5">
      <w:pPr>
        <w:spacing w:line="360" w:lineRule="auto"/>
        <w:jc w:val="center"/>
        <w:rPr>
          <w:rFonts w:ascii="Arial" w:eastAsia="Calibri" w:hAnsi="Arial" w:cs="Arial"/>
          <w:b/>
        </w:rPr>
      </w:pPr>
      <w:r w:rsidRPr="00DA5FE5">
        <w:rPr>
          <w:rFonts w:ascii="Arial" w:eastAsia="Calibri" w:hAnsi="Arial" w:cs="Arial"/>
          <w:b/>
        </w:rPr>
        <w:t>FISIOTERAPIA EM CRIANÇAS COM PARALISIA CEREBRAL: A CONTRIBUIÇÃO DA EQUOTERAPIA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DA5FE5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DA5FE5" w:rsidRPr="00DA5FE5">
        <w:rPr>
          <w:rFonts w:ascii="Arial" w:hAnsi="Arial" w:cs="Arial"/>
        </w:rPr>
        <w:t>Fernanda Rodrigues Coelho</w:t>
      </w:r>
      <w:r w:rsidR="00DA5FE5">
        <w:rPr>
          <w:rFonts w:ascii="Arial" w:hAnsi="Arial" w:cs="Arial"/>
        </w:rPr>
        <w:t>,</w:t>
      </w:r>
    </w:p>
    <w:p w:rsidR="00DA5FE5" w:rsidRPr="00DA5FE5" w:rsidRDefault="00DA5FE5" w:rsidP="00DA5FE5">
      <w:pPr>
        <w:rPr>
          <w:rFonts w:ascii="Arial" w:hAnsi="Arial" w:cs="Arial"/>
        </w:rPr>
      </w:pPr>
      <w:r w:rsidRPr="00DA5FE5">
        <w:rPr>
          <w:rFonts w:ascii="Arial" w:eastAsia="Calibri" w:hAnsi="Arial" w:cs="Arial"/>
        </w:rPr>
        <w:t>Matheus Duarte Cassuriaga, Rafaela Fernandes Machado, Gabriela Lov</w:t>
      </w:r>
      <w:r w:rsidRPr="00DA5FE5">
        <w:rPr>
          <w:rFonts w:ascii="Arial" w:hAnsi="Arial" w:cs="Arial"/>
        </w:rPr>
        <w:t xml:space="preserve">is Black, </w:t>
      </w:r>
      <w:r w:rsidRPr="00DA5FE5">
        <w:rPr>
          <w:rFonts w:ascii="Arial" w:hAnsi="Arial" w:cs="Arial"/>
          <w:color w:val="000000"/>
        </w:rPr>
        <w:t>Victor Edgar Pitzer Neto, Max dos Santos Afonso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DA5FE5">
        <w:rPr>
          <w:rFonts w:ascii="Arial" w:hAnsi="Arial" w:cs="Arial"/>
        </w:rPr>
        <w:t>Ciências da Saúde, Fisioterapia e Terapia Ocupacional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DA5FE5" w:rsidRPr="00DA5FE5">
        <w:rPr>
          <w:rFonts w:ascii="Arial" w:eastAsia="Calibri" w:hAnsi="Arial" w:cs="Arial"/>
        </w:rPr>
        <w:t>Reabilitação, Fisioterapia, Paralisia Cerebral, Quadriplegia espástica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Pr="00DA5FE5" w:rsidRDefault="00DA5FE5" w:rsidP="00DA5FE5">
      <w:pPr>
        <w:jc w:val="both"/>
        <w:rPr>
          <w:rFonts w:ascii="Arial" w:eastAsia="Calibri" w:hAnsi="Arial" w:cs="Arial"/>
        </w:rPr>
      </w:pPr>
      <w:r w:rsidRPr="00DA5FE5">
        <w:rPr>
          <w:rFonts w:ascii="Arial" w:eastAsia="Calibri" w:hAnsi="Arial" w:cs="Arial"/>
        </w:rPr>
        <w:t xml:space="preserve">Introdução: A equoterapia é um método terapêutico e educacional que utiliza o cavalo, como meio de tratamento para determinadas doenças ou distúrbios biopsicossociais de portadores de necessidades especiais, como por exemplo, crianças com paralisia cerebral, que nada mais é que uma condição não progressiva resultante de lesão do cérebro em desenvolvimento, levando, assim, à desordem de movimento e postura. Essa pesquisa tem como objetivo verificar as habilidades motoras grossas em crianças portadoras de paralisia cerebral que realizam equoterapia. Metodologia: Foram selecionadas 4 crianças com paralisia cerebral na forma quadriplegia espástica, com idades entre 4 e 10 anos, que realizam equoterapia há menos de um ano. Realizou-se um pré-teste das habilidades motoras utilizando a tabela </w:t>
      </w:r>
      <w:r w:rsidRPr="00DA5FE5">
        <w:rPr>
          <w:rFonts w:ascii="Arial" w:eastAsia="Calibri" w:hAnsi="Arial" w:cs="Arial"/>
          <w:i/>
        </w:rPr>
        <w:t>Gross Motor Function Measure</w:t>
      </w:r>
      <w:r w:rsidRPr="00DA5FE5">
        <w:rPr>
          <w:rFonts w:ascii="Arial" w:eastAsia="Calibri" w:hAnsi="Arial" w:cs="Arial"/>
        </w:rPr>
        <w:t xml:space="preserve"> (GMFM), que divide as habilidades em: deitar e rolar; sentar; engatinhar e ajoelhar; ficar em pé; andar, correr e pular. Após a aplicação do teste, as crianças realizaram intervenção com equoterapia por 8 semanas, e então foi realizado um pós-teste. Resultados: Foram analisados conforme indicações do teste GMFM, demonstrando melhora média de 5% em todas as dimensões, sendo significativa (p&lt;0,05) nas dimensões “senta</w:t>
      </w:r>
      <w:r>
        <w:rPr>
          <w:rFonts w:ascii="Arial" w:eastAsia="Calibri" w:hAnsi="Arial" w:cs="Arial"/>
        </w:rPr>
        <w:t>r” e “engatinhar e ajoelhar”.</w:t>
      </w:r>
      <w:r w:rsidRPr="00DA5FE5">
        <w:rPr>
          <w:rFonts w:ascii="Arial" w:eastAsia="Calibri" w:hAnsi="Arial" w:cs="Arial"/>
        </w:rPr>
        <w:t>Conclusão: A equoterapia contribui para aquisição de habilidades motoras grossas em paralisados cerebrais.</w:t>
      </w:r>
    </w:p>
    <w:sectPr w:rsidR="0046194F" w:rsidRPr="00DA5FE5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2C" w:rsidRDefault="0040792C">
      <w:r>
        <w:separator/>
      </w:r>
    </w:p>
  </w:endnote>
  <w:endnote w:type="continuationSeparator" w:id="1">
    <w:p w:rsidR="0040792C" w:rsidRDefault="0040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2C" w:rsidRDefault="0040792C">
      <w:r>
        <w:separator/>
      </w:r>
    </w:p>
  </w:footnote>
  <w:footnote w:type="continuationSeparator" w:id="1">
    <w:p w:rsidR="0040792C" w:rsidRDefault="00407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DA5FE5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7FAC"/>
    <w:rsid w:val="00040CBD"/>
    <w:rsid w:val="00265054"/>
    <w:rsid w:val="002A0302"/>
    <w:rsid w:val="003A47A5"/>
    <w:rsid w:val="00404583"/>
    <w:rsid w:val="0040792C"/>
    <w:rsid w:val="0046194F"/>
    <w:rsid w:val="007F6084"/>
    <w:rsid w:val="007F753C"/>
    <w:rsid w:val="008B436A"/>
    <w:rsid w:val="00972CDB"/>
    <w:rsid w:val="00B44324"/>
    <w:rsid w:val="00B912F5"/>
    <w:rsid w:val="00CA4B29"/>
    <w:rsid w:val="00DA5FE5"/>
    <w:rsid w:val="00E4638E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AA3C-915A-4373-B905-618222AB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mec01</cp:lastModifiedBy>
  <cp:revision>2</cp:revision>
  <cp:lastPrinted>2011-07-22T11:48:00Z</cp:lastPrinted>
  <dcterms:created xsi:type="dcterms:W3CDTF">2012-08-31T14:14:00Z</dcterms:created>
  <dcterms:modified xsi:type="dcterms:W3CDTF">2012-08-31T14:14:00Z</dcterms:modified>
</cp:coreProperties>
</file>