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0" w:rsidRDefault="00120B80" w:rsidP="00120B8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77CB5" w:rsidRDefault="00877CB5" w:rsidP="00120B80">
      <w:pPr>
        <w:jc w:val="center"/>
        <w:rPr>
          <w:rFonts w:ascii="Arial" w:hAnsi="Arial" w:cs="Arial"/>
          <w:b/>
        </w:rPr>
      </w:pPr>
      <w:r w:rsidRPr="005D5FBC">
        <w:rPr>
          <w:rFonts w:ascii="Arial" w:hAnsi="Arial" w:cs="Arial"/>
          <w:b/>
        </w:rPr>
        <w:t>O TURISMO SUSTENTAVEL COMO ESTRATEGIA DE GESTÃO AMBIENTAL PARA O ARROIO TURUÇU</w:t>
      </w:r>
      <w:r>
        <w:rPr>
          <w:rFonts w:ascii="Arial" w:hAnsi="Arial" w:cs="Arial"/>
          <w:b/>
        </w:rPr>
        <w:t>.</w:t>
      </w:r>
    </w:p>
    <w:p w:rsidR="00877CB5" w:rsidRDefault="00877CB5" w:rsidP="00877CB5">
      <w:pPr>
        <w:jc w:val="right"/>
        <w:rPr>
          <w:rFonts w:ascii="Arial" w:hAnsi="Arial" w:cs="Arial"/>
          <w:b/>
        </w:rPr>
      </w:pPr>
    </w:p>
    <w:p w:rsidR="00877CB5" w:rsidRDefault="00877CB5" w:rsidP="00877CB5">
      <w:pPr>
        <w:jc w:val="righ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Akauã</w:t>
      </w:r>
      <w:proofErr w:type="spellEnd"/>
      <w:r>
        <w:rPr>
          <w:rFonts w:ascii="Arial" w:hAnsi="Arial" w:cs="Arial"/>
          <w:lang w:val="en-US"/>
        </w:rPr>
        <w:t xml:space="preserve"> Krack</w:t>
      </w: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; </w:t>
      </w:r>
    </w:p>
    <w:p w:rsidR="00877CB5" w:rsidRDefault="00877CB5" w:rsidP="00877CB5">
      <w:pPr>
        <w:jc w:val="right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>Vanessa Stigger</w:t>
      </w:r>
      <w:r>
        <w:rPr>
          <w:rFonts w:ascii="Arial" w:hAnsi="Arial" w:cs="Arial"/>
          <w:vertAlign w:val="superscript"/>
          <w:lang w:val="en-US"/>
        </w:rPr>
        <w:t>1</w:t>
      </w:r>
    </w:p>
    <w:p w:rsidR="00877CB5" w:rsidRDefault="00877CB5" w:rsidP="00877CB5">
      <w:pPr>
        <w:jc w:val="right"/>
        <w:rPr>
          <w:rFonts w:ascii="Arial" w:hAnsi="Arial" w:cs="Arial"/>
          <w:lang w:val="en-US"/>
        </w:rPr>
      </w:pPr>
      <w:r w:rsidRPr="00BA6350">
        <w:rPr>
          <w:rFonts w:ascii="Arial" w:hAnsi="Arial" w:cs="Arial"/>
          <w:lang w:val="en-US"/>
        </w:rPr>
        <w:t xml:space="preserve">Sabrina S. </w:t>
      </w:r>
      <w:proofErr w:type="spellStart"/>
      <w:r w:rsidRPr="00BA6350">
        <w:rPr>
          <w:rFonts w:ascii="Arial" w:hAnsi="Arial" w:cs="Arial"/>
          <w:lang w:val="en-US"/>
        </w:rPr>
        <w:t>Rusch</w:t>
      </w:r>
      <w:proofErr w:type="spellEnd"/>
    </w:p>
    <w:p w:rsidR="00877CB5" w:rsidRPr="009E545B" w:rsidRDefault="00877CB5" w:rsidP="00877CB5">
      <w:pPr>
        <w:jc w:val="right"/>
        <w:rPr>
          <w:rFonts w:ascii="Arial" w:hAnsi="Arial" w:cs="Arial"/>
        </w:rPr>
      </w:pPr>
      <w:r w:rsidRPr="009E545B">
        <w:rPr>
          <w:rFonts w:ascii="Arial" w:hAnsi="Arial" w:cs="Arial"/>
        </w:rPr>
        <w:t xml:space="preserve">Gabriela </w:t>
      </w:r>
      <w:proofErr w:type="spellStart"/>
      <w:r w:rsidRPr="009E545B">
        <w:rPr>
          <w:rFonts w:ascii="Arial" w:hAnsi="Arial" w:cs="Arial"/>
        </w:rPr>
        <w:t>Hartwig</w:t>
      </w:r>
      <w:proofErr w:type="spellEnd"/>
    </w:p>
    <w:p w:rsidR="00877CB5" w:rsidRDefault="00877CB5" w:rsidP="00877C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Joel Cunha</w:t>
      </w:r>
    </w:p>
    <w:p w:rsidR="00877CB5" w:rsidRDefault="00877CB5" w:rsidP="00877C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Lúcia F. S. </w:t>
      </w:r>
      <w:proofErr w:type="spellStart"/>
      <w:r>
        <w:rPr>
          <w:rFonts w:ascii="Arial" w:hAnsi="Arial" w:cs="Arial"/>
        </w:rPr>
        <w:t>Anello</w:t>
      </w:r>
      <w:proofErr w:type="spellEnd"/>
    </w:p>
    <w:p w:rsidR="00877CB5" w:rsidRDefault="00877CB5" w:rsidP="00877C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Tatiana Walter</w:t>
      </w:r>
    </w:p>
    <w:p w:rsidR="00877CB5" w:rsidRDefault="00877CB5" w:rsidP="00877CB5">
      <w:pPr>
        <w:jc w:val="right"/>
        <w:rPr>
          <w:rFonts w:ascii="Arial" w:hAnsi="Arial" w:cs="Arial"/>
        </w:rPr>
      </w:pPr>
    </w:p>
    <w:p w:rsidR="00877CB5" w:rsidRDefault="00877CB5" w:rsidP="00877CB5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bolsistas de Iniciação Científica – CNPq no período 2011/2012.</w:t>
      </w:r>
    </w:p>
    <w:p w:rsidR="00877CB5" w:rsidRDefault="00877CB5" w:rsidP="00877C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Sociologia Rural</w:t>
      </w:r>
    </w:p>
    <w:p w:rsidR="00877CB5" w:rsidRPr="00360300" w:rsidRDefault="00877CB5" w:rsidP="00877CB5">
      <w:pPr>
        <w:jc w:val="right"/>
        <w:rPr>
          <w:rFonts w:ascii="Arial" w:hAnsi="Arial" w:cs="Arial"/>
          <w:b/>
          <w:color w:val="4F81BD" w:themeColor="accent1"/>
        </w:rPr>
      </w:pPr>
    </w:p>
    <w:p w:rsidR="00877CB5" w:rsidRDefault="00877CB5" w:rsidP="00877C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Turismo Rural, Gestão Ambiental, Arroio </w:t>
      </w:r>
      <w:proofErr w:type="spellStart"/>
      <w:proofErr w:type="gramStart"/>
      <w:r>
        <w:rPr>
          <w:rFonts w:ascii="Arial" w:hAnsi="Arial" w:cs="Arial"/>
        </w:rPr>
        <w:t>Turuçú</w:t>
      </w:r>
      <w:proofErr w:type="spellEnd"/>
      <w:proofErr w:type="gramEnd"/>
    </w:p>
    <w:p w:rsidR="00877CB5" w:rsidRDefault="00877CB5" w:rsidP="00877CB5">
      <w:pPr>
        <w:jc w:val="both"/>
        <w:rPr>
          <w:rFonts w:ascii="Arial" w:hAnsi="Arial" w:cs="Arial"/>
        </w:rPr>
      </w:pPr>
    </w:p>
    <w:p w:rsidR="005D5FBC" w:rsidRPr="005D5FBC" w:rsidRDefault="00877CB5" w:rsidP="003B6DC2">
      <w:pPr>
        <w:jc w:val="both"/>
        <w:rPr>
          <w:rFonts w:ascii="Arial" w:hAnsi="Arial" w:cs="Arial"/>
        </w:rPr>
      </w:pPr>
      <w:r w:rsidRPr="009E545B">
        <w:rPr>
          <w:rFonts w:ascii="Arial" w:hAnsi="Arial" w:cs="Arial"/>
        </w:rPr>
        <w:t>O turismo sustentável</w:t>
      </w:r>
      <w:r>
        <w:rPr>
          <w:rFonts w:ascii="Arial" w:hAnsi="Arial" w:cs="Arial"/>
        </w:rPr>
        <w:t xml:space="preserve"> vem a ser uma maneira correta,</w:t>
      </w:r>
      <w:r w:rsidRPr="009E545B">
        <w:rPr>
          <w:rFonts w:ascii="Arial" w:hAnsi="Arial" w:cs="Arial"/>
        </w:rPr>
        <w:t xml:space="preserve"> segura e se bem estruturado proporciona o desenvolvimento de uma região. Trás novas formas de renda e garante a preservação do ambiente natural de forma a auxiliar na manutenção dos costumes culturais locais. A região que permeia o rio Turuçu, no sul do Estado do Rio Grande do Sul, possui condições para o desenvolvimento de praticas de turismo rural, devendo adequar instrumentos de gestão ambiental que contribuam com o bom estado de sua bacia hidrográfica. Para tal, este trabalho buscou analisar as características socioeconômicas e as potencialidades das cidades de Turuçu e São Lourenço do Sul nas margens do Rio Turuçu, e articula-las a instrumentos de gestão ambiental que ofereçam subsídios ao turismo rural na região, garantindo a conservação de suas características naturais e culturais. Como procedimento de pesquisa foi </w:t>
      </w:r>
      <w:proofErr w:type="gramStart"/>
      <w:r w:rsidRPr="009E545B">
        <w:rPr>
          <w:rFonts w:ascii="Arial" w:hAnsi="Arial" w:cs="Arial"/>
        </w:rPr>
        <w:t>realizada</w:t>
      </w:r>
      <w:proofErr w:type="gramEnd"/>
      <w:r w:rsidRPr="009E545B">
        <w:rPr>
          <w:rFonts w:ascii="Arial" w:hAnsi="Arial" w:cs="Arial"/>
        </w:rPr>
        <w:t xml:space="preserve"> a revisão bibliográfica sobre os conceitos de turismo, a efetividade da aplicabilidade dos i</w:t>
      </w:r>
      <w:r>
        <w:rPr>
          <w:rFonts w:ascii="Arial" w:hAnsi="Arial" w:cs="Arial"/>
        </w:rPr>
        <w:t>nstrumentos de gestão, saídas</w:t>
      </w:r>
      <w:r w:rsidRPr="009E545B">
        <w:rPr>
          <w:rFonts w:ascii="Arial" w:hAnsi="Arial" w:cs="Arial"/>
        </w:rPr>
        <w:t xml:space="preserve"> de campo e levantamento fotográfico para caracterização das margens do rio, tomada de imagens na ferramenta Google Earth e marcação de pontos com GPS. A pesquisa permitiu conhecer o potencial para o desenvolvimento do turismo rural que temos em Turuçu, levantando informações sobre a integridade ambiental da área, revelou a necessidade de melhor detalhamento para a criação de trilhas interpretativas e articulação com proprietários para a criação de uma RPPN. Como continuidade, tem-se a proposição de construção de uma proposta de turismo rural junto aos agr</w:t>
      </w:r>
      <w:r>
        <w:rPr>
          <w:rFonts w:ascii="Arial" w:hAnsi="Arial" w:cs="Arial"/>
        </w:rPr>
        <w:t>icultores, integrando pesquisa,</w:t>
      </w:r>
      <w:r w:rsidRPr="009E545B">
        <w:rPr>
          <w:rFonts w:ascii="Arial" w:hAnsi="Arial" w:cs="Arial"/>
        </w:rPr>
        <w:t xml:space="preserve"> extensão e a articulação com outros instrumentos de gestão ambiental que garantam a integridade ambiental da área estudada.</w:t>
      </w:r>
    </w:p>
    <w:sectPr w:rsidR="005D5FBC" w:rsidRPr="005D5FBC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1E" w:rsidRDefault="00B1031E">
      <w:r>
        <w:separator/>
      </w:r>
    </w:p>
  </w:endnote>
  <w:endnote w:type="continuationSeparator" w:id="0">
    <w:p w:rsidR="00B1031E" w:rsidRDefault="00B1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B103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CA3CA4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B436A" w:rsidRPr="00DB7B9E" w:rsidRDefault="00CA3CA4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B10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1E" w:rsidRDefault="00B1031E">
      <w:r>
        <w:separator/>
      </w:r>
    </w:p>
  </w:footnote>
  <w:footnote w:type="continuationSeparator" w:id="0">
    <w:p w:rsidR="00B1031E" w:rsidRDefault="00B1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B103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CA3CA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B103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31"/>
    <w:rsid w:val="000C5C85"/>
    <w:rsid w:val="00105D7C"/>
    <w:rsid w:val="00120B80"/>
    <w:rsid w:val="002D4E83"/>
    <w:rsid w:val="003A0780"/>
    <w:rsid w:val="003B6DC2"/>
    <w:rsid w:val="003B74A1"/>
    <w:rsid w:val="005D5FBC"/>
    <w:rsid w:val="00877CB5"/>
    <w:rsid w:val="008C3A0F"/>
    <w:rsid w:val="00940520"/>
    <w:rsid w:val="00B1031E"/>
    <w:rsid w:val="00B502DD"/>
    <w:rsid w:val="00BA6350"/>
    <w:rsid w:val="00CA3CA4"/>
    <w:rsid w:val="00E92F79"/>
    <w:rsid w:val="00FA1794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A3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C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A3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3C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C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CA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A3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C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A3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3C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C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C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Akauã</dc:creator>
  <cp:keywords/>
  <dc:description/>
  <cp:lastModifiedBy>Akauã</cp:lastModifiedBy>
  <cp:revision>13</cp:revision>
  <dcterms:created xsi:type="dcterms:W3CDTF">2012-07-13T18:29:00Z</dcterms:created>
  <dcterms:modified xsi:type="dcterms:W3CDTF">2012-07-28T12:36:00Z</dcterms:modified>
</cp:coreProperties>
</file>