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E2" w:rsidRDefault="005F46E2" w:rsidP="00AE3564">
      <w:pPr>
        <w:pStyle w:val="SemEspaamento"/>
        <w:jc w:val="center"/>
        <w:rPr>
          <w:b/>
        </w:rPr>
      </w:pPr>
      <w:r w:rsidRPr="00AE3564">
        <w:rPr>
          <w:b/>
        </w:rPr>
        <w:t>AVALIAÇÃO DOS REGISTROS DE PRÉ-NATAL NA ÁREA DE ESF 03 NA UNIDADE BÁSICA DE SAÚDE DO BARRO DURO - PELOTAS/RS</w:t>
      </w:r>
    </w:p>
    <w:p w:rsidR="00AE3564" w:rsidRPr="00AE3564" w:rsidRDefault="00AE3564" w:rsidP="00AE3564">
      <w:pPr>
        <w:pStyle w:val="SemEspaamento"/>
        <w:jc w:val="center"/>
        <w:rPr>
          <w:b/>
        </w:rPr>
      </w:pPr>
    </w:p>
    <w:p w:rsidR="00AE3564" w:rsidRPr="00AE3564" w:rsidRDefault="00AE3564" w:rsidP="00AE3564">
      <w:pPr>
        <w:pStyle w:val="SemEspaamento"/>
        <w:jc w:val="right"/>
        <w:rPr>
          <w:b/>
        </w:rPr>
      </w:pPr>
      <w:r>
        <w:rPr>
          <w:b/>
        </w:rPr>
        <w:t xml:space="preserve">CARVALHO, </w:t>
      </w:r>
      <w:proofErr w:type="spellStart"/>
      <w:r>
        <w:rPr>
          <w:b/>
        </w:rPr>
        <w:t>Manuella</w:t>
      </w:r>
      <w:proofErr w:type="spellEnd"/>
      <w:r>
        <w:rPr>
          <w:b/>
        </w:rPr>
        <w:t xml:space="preserve"> Garcia</w:t>
      </w:r>
      <w:r w:rsidR="005F46E2" w:rsidRPr="00AE3564">
        <w:rPr>
          <w:b/>
        </w:rPr>
        <w:t>; TAVARES, Dio</w:t>
      </w:r>
      <w:r>
        <w:rPr>
          <w:b/>
        </w:rPr>
        <w:t xml:space="preserve">go Henrique; CARVALHO, </w:t>
      </w:r>
      <w:proofErr w:type="spellStart"/>
      <w:r>
        <w:rPr>
          <w:b/>
        </w:rPr>
        <w:t>Savannah</w:t>
      </w:r>
      <w:proofErr w:type="spellEnd"/>
      <w:r>
        <w:rPr>
          <w:b/>
        </w:rPr>
        <w:t>; COSTA, Fernando</w:t>
      </w:r>
      <w:r w:rsidR="005F46E2" w:rsidRPr="00AE3564">
        <w:rPr>
          <w:b/>
        </w:rPr>
        <w:t xml:space="preserve">; WACHS, </w:t>
      </w:r>
      <w:proofErr w:type="spellStart"/>
      <w:r w:rsidR="005F46E2" w:rsidRPr="00AE3564">
        <w:rPr>
          <w:b/>
        </w:rPr>
        <w:t>Louriele</w:t>
      </w:r>
      <w:proofErr w:type="spellEnd"/>
      <w:r w:rsidR="005F46E2" w:rsidRPr="00AE3564">
        <w:rPr>
          <w:b/>
        </w:rPr>
        <w:t>; THUMÉ, Elaine</w:t>
      </w:r>
      <w:r w:rsidR="00C47B84" w:rsidRPr="00AE3564">
        <w:rPr>
          <w:b/>
        </w:rPr>
        <w:t xml:space="preserve"> (autor</w:t>
      </w:r>
      <w:r w:rsidR="00A771C1" w:rsidRPr="00AE3564">
        <w:rPr>
          <w:b/>
        </w:rPr>
        <w:t>es</w:t>
      </w:r>
      <w:r w:rsidR="00C47B84" w:rsidRPr="00AE3564">
        <w:rPr>
          <w:b/>
        </w:rPr>
        <w:t>)</w:t>
      </w:r>
    </w:p>
    <w:p w:rsidR="00C47B84" w:rsidRPr="00AE3564" w:rsidRDefault="005F46E2" w:rsidP="00AE3564">
      <w:pPr>
        <w:pStyle w:val="SemEspaamento"/>
        <w:jc w:val="right"/>
        <w:rPr>
          <w:b/>
        </w:rPr>
      </w:pPr>
      <w:r w:rsidRPr="00AE3564">
        <w:rPr>
          <w:b/>
        </w:rPr>
        <w:t>THUMÉ, Elaine</w:t>
      </w:r>
      <w:r w:rsidR="000033F3" w:rsidRPr="00AE3564">
        <w:rPr>
          <w:b/>
        </w:rPr>
        <w:t xml:space="preserve"> </w:t>
      </w:r>
      <w:r w:rsidR="00C47B84" w:rsidRPr="00AE3564">
        <w:rPr>
          <w:b/>
        </w:rPr>
        <w:t xml:space="preserve"> (orientador)</w:t>
      </w:r>
    </w:p>
    <w:p w:rsidR="00C47B84" w:rsidRDefault="005F46E2" w:rsidP="00AE3564">
      <w:pPr>
        <w:pStyle w:val="SemEspaamento"/>
        <w:jc w:val="right"/>
        <w:rPr>
          <w:b/>
        </w:rPr>
      </w:pPr>
      <w:r w:rsidRPr="00AE3564">
        <w:rPr>
          <w:b/>
        </w:rPr>
        <w:t>manuellagc@hotmail.com</w:t>
      </w:r>
    </w:p>
    <w:p w:rsidR="00AE3564" w:rsidRPr="00AE3564" w:rsidRDefault="00AE3564" w:rsidP="00AE3564">
      <w:pPr>
        <w:pStyle w:val="SemEspaamento"/>
        <w:jc w:val="right"/>
        <w:rPr>
          <w:b/>
        </w:rPr>
      </w:pPr>
    </w:p>
    <w:p w:rsidR="00520FB9" w:rsidRPr="00AE3564" w:rsidRDefault="00520FB9" w:rsidP="00AE3564">
      <w:pPr>
        <w:pStyle w:val="SemEspaamento"/>
        <w:jc w:val="right"/>
        <w:rPr>
          <w:b/>
        </w:rPr>
      </w:pPr>
      <w:r w:rsidRPr="00AE3564">
        <w:rPr>
          <w:b/>
        </w:rPr>
        <w:t xml:space="preserve">Evento: </w:t>
      </w:r>
      <w:r w:rsidR="005F46E2" w:rsidRPr="00AE3564">
        <w:rPr>
          <w:b/>
        </w:rPr>
        <w:t>XIII MPU - FURG</w:t>
      </w:r>
    </w:p>
    <w:p w:rsidR="00AE3564" w:rsidRPr="00AE3564" w:rsidRDefault="00711AA3" w:rsidP="00AE3564">
      <w:pPr>
        <w:pStyle w:val="SemEspaamento"/>
        <w:jc w:val="right"/>
        <w:rPr>
          <w:b/>
        </w:rPr>
      </w:pPr>
      <w:r w:rsidRPr="00AE3564">
        <w:rPr>
          <w:b/>
        </w:rPr>
        <w:t>Área</w:t>
      </w:r>
      <w:r w:rsidR="00520FB9" w:rsidRPr="00AE3564">
        <w:rPr>
          <w:b/>
        </w:rPr>
        <w:t xml:space="preserve"> do conhecimento</w:t>
      </w:r>
      <w:r w:rsidR="005F46E2" w:rsidRPr="00AE3564">
        <w:rPr>
          <w:b/>
        </w:rPr>
        <w:t>: Ciências da Saúde</w:t>
      </w:r>
    </w:p>
    <w:p w:rsidR="003220E0" w:rsidRDefault="009F1118" w:rsidP="00AE3564">
      <w:pPr>
        <w:spacing w:before="240"/>
        <w:ind w:firstLine="0"/>
        <w:rPr>
          <w:rFonts w:cs="Arial"/>
        </w:rPr>
      </w:pPr>
      <w:proofErr w:type="spellStart"/>
      <w:r w:rsidRPr="00FA1C48">
        <w:rPr>
          <w:rFonts w:cs="Arial"/>
          <w:b/>
        </w:rPr>
        <w:t>Palavras-chave</w:t>
      </w:r>
      <w:proofErr w:type="spellEnd"/>
      <w:r w:rsidR="00A56E01" w:rsidRPr="00FA1C48">
        <w:rPr>
          <w:rFonts w:cs="Arial"/>
          <w:b/>
        </w:rPr>
        <w:t xml:space="preserve">: </w:t>
      </w:r>
      <w:r w:rsidR="005F46E2">
        <w:rPr>
          <w:rFonts w:cs="Arial"/>
        </w:rPr>
        <w:t xml:space="preserve">avaliação; pré-natal; atenção básica. </w:t>
      </w:r>
    </w:p>
    <w:p w:rsidR="00AE3564" w:rsidRPr="00FA1C48" w:rsidRDefault="00AE3564" w:rsidP="00AE3564">
      <w:pPr>
        <w:spacing w:before="240"/>
        <w:ind w:firstLine="0"/>
        <w:rPr>
          <w:rFonts w:cs="Arial"/>
        </w:rPr>
      </w:pPr>
    </w:p>
    <w:p w:rsidR="009D0723" w:rsidRDefault="0082219D" w:rsidP="00AE3564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1 INTRODUÇÃO</w:t>
      </w:r>
    </w:p>
    <w:p w:rsidR="00AE3564" w:rsidRPr="00FA1C48" w:rsidRDefault="00AE3564" w:rsidP="00AE3564">
      <w:pPr>
        <w:pStyle w:val="Ttulodaseoprimria"/>
        <w:rPr>
          <w:rFonts w:cs="Arial"/>
          <w:sz w:val="24"/>
        </w:rPr>
      </w:pPr>
    </w:p>
    <w:p w:rsidR="005F46E2" w:rsidRDefault="005F46E2" w:rsidP="00AE3564">
      <w:pPr>
        <w:rPr>
          <w:rFonts w:cs="Arial"/>
        </w:rPr>
      </w:pPr>
      <w:r>
        <w:rPr>
          <w:rFonts w:cs="Arial"/>
        </w:rPr>
        <w:t xml:space="preserve">A assistência pré-natal objetiva detectar e intervir precocemente  em situações de riscos, garantindo um ágil sistema de referência e assistência qualificada ao parto, visando reduzir as causas de mortalidade materna e neonatal (BRASIL, 2012). </w:t>
      </w:r>
    </w:p>
    <w:p w:rsidR="005F46E2" w:rsidRDefault="005F46E2" w:rsidP="00AE3564">
      <w:pPr>
        <w:rPr>
          <w:rFonts w:cs="Arial"/>
        </w:rPr>
      </w:pPr>
      <w:r>
        <w:rPr>
          <w:rFonts w:cs="Arial"/>
        </w:rPr>
        <w:t xml:space="preserve">O objetivo deste estudo foi avaliar a atenção ao pré-natal ofertado na área de abrangência de uma equipe de Saúde da Família. </w:t>
      </w:r>
    </w:p>
    <w:p w:rsidR="00AE3564" w:rsidRDefault="00AE3564" w:rsidP="00AE3564">
      <w:pPr>
        <w:ind w:firstLine="0"/>
        <w:jc w:val="left"/>
        <w:rPr>
          <w:rFonts w:cs="Arial"/>
          <w:b/>
        </w:rPr>
      </w:pPr>
    </w:p>
    <w:p w:rsidR="009D0723" w:rsidRDefault="001A10FF" w:rsidP="00AE3564">
      <w:pPr>
        <w:ind w:firstLine="0"/>
        <w:jc w:val="left"/>
        <w:rPr>
          <w:rFonts w:cs="Arial"/>
          <w:b/>
        </w:rPr>
      </w:pPr>
      <w:r w:rsidRPr="00FA1C48">
        <w:rPr>
          <w:rFonts w:cs="Arial"/>
          <w:b/>
        </w:rPr>
        <w:t>2 REFERENCIAL TEÓRICO</w:t>
      </w:r>
    </w:p>
    <w:p w:rsidR="0005798D" w:rsidRDefault="0005798D" w:rsidP="00AE3564">
      <w:pPr>
        <w:rPr>
          <w:rFonts w:cs="Arial"/>
        </w:rPr>
      </w:pPr>
    </w:p>
    <w:p w:rsidR="001A10FF" w:rsidRDefault="0005798D" w:rsidP="00AE3564">
      <w:pPr>
        <w:rPr>
          <w:rFonts w:cs="Arial"/>
        </w:rPr>
      </w:pPr>
      <w:r>
        <w:rPr>
          <w:rFonts w:cs="Arial"/>
        </w:rPr>
        <w:t xml:space="preserve">Uma </w:t>
      </w:r>
      <w:r w:rsidR="005F46E2">
        <w:rPr>
          <w:rFonts w:cs="Arial"/>
        </w:rPr>
        <w:t xml:space="preserve">assistência de pré-natal efetiva inclui: a  identificação precoce de todas as gestantes na comunidade (primeiro trimestre de gestação); o preenchimento da ficha de cadastramento do Sistema Informatizado do </w:t>
      </w:r>
      <w:proofErr w:type="spellStart"/>
      <w:r w:rsidR="005F46E2">
        <w:rPr>
          <w:rFonts w:cs="Arial"/>
        </w:rPr>
        <w:t>Pré-natal</w:t>
      </w:r>
      <w:proofErr w:type="spellEnd"/>
      <w:r w:rsidR="005F46E2">
        <w:rPr>
          <w:rFonts w:cs="Arial"/>
        </w:rPr>
        <w:t xml:space="preserve"> (</w:t>
      </w:r>
      <w:proofErr w:type="spellStart"/>
      <w:r w:rsidR="005F46E2">
        <w:rPr>
          <w:rFonts w:cs="Arial"/>
        </w:rPr>
        <w:t>SisPreNatal</w:t>
      </w:r>
      <w:proofErr w:type="spellEnd"/>
      <w:r w:rsidR="005F46E2">
        <w:rPr>
          <w:rFonts w:cs="Arial"/>
        </w:rPr>
        <w:t>), o fornecimento e preenchimento do Cartão da Gestante; classificação de risco gestacional e encaminhamento, se necessário, ao pré-natal de alto risco; imunização anti-tetânica e hepatite B; oferta de medi</w:t>
      </w:r>
      <w:r>
        <w:rPr>
          <w:rFonts w:cs="Arial"/>
        </w:rPr>
        <w:t xml:space="preserve">camentos necessários; </w:t>
      </w:r>
      <w:r w:rsidR="005F46E2">
        <w:rPr>
          <w:rFonts w:cs="Arial"/>
        </w:rPr>
        <w:t>diagnóstico e prevenção do câncer de colo do útero e de mama; acomp</w:t>
      </w:r>
      <w:r w:rsidR="005C0490">
        <w:rPr>
          <w:rFonts w:cs="Arial"/>
        </w:rPr>
        <w:t xml:space="preserve">anhamento do ganho de peso e </w:t>
      </w:r>
      <w:r w:rsidR="005F46E2">
        <w:rPr>
          <w:rFonts w:cs="Arial"/>
        </w:rPr>
        <w:t>estado nutricional; realização de testes rápidos na UBS; solicitação de exames laboratoriais; práticas educativas como estímulo ao aleitamento materno,  ao parto normal, a hábitos de vida saudáveis</w:t>
      </w:r>
      <w:r w:rsidR="0082098D">
        <w:rPr>
          <w:rFonts w:cs="Arial"/>
        </w:rPr>
        <w:t>, cuidados com a recém-nascido</w:t>
      </w:r>
      <w:r w:rsidR="005F46E2">
        <w:rPr>
          <w:rFonts w:cs="Arial"/>
        </w:rPr>
        <w:t>, consultas de puerpério e planejamento familiar, direitos da gestante; busca ativa das gestantes faltosas; s</w:t>
      </w:r>
      <w:r w:rsidR="005C0490">
        <w:rPr>
          <w:rFonts w:cs="Arial"/>
        </w:rPr>
        <w:t xml:space="preserve">istema eficiente de </w:t>
      </w:r>
      <w:r w:rsidR="005F46E2">
        <w:rPr>
          <w:rFonts w:cs="Arial"/>
        </w:rPr>
        <w:t>contra-referência visando a continuidade da assistência; r</w:t>
      </w:r>
      <w:r w:rsidR="005F46E2" w:rsidRPr="00FD208A">
        <w:rPr>
          <w:rFonts w:cs="Arial"/>
        </w:rPr>
        <w:t>egistro da</w:t>
      </w:r>
      <w:r w:rsidR="00653A43">
        <w:rPr>
          <w:rFonts w:cs="Arial"/>
        </w:rPr>
        <w:t xml:space="preserve">s informações </w:t>
      </w:r>
      <w:r w:rsidR="005F46E2">
        <w:rPr>
          <w:rFonts w:cs="Arial"/>
        </w:rPr>
        <w:t xml:space="preserve">(BRASIL, 2012). </w:t>
      </w:r>
    </w:p>
    <w:p w:rsidR="00AE3564" w:rsidRPr="00FA1C48" w:rsidRDefault="00AE3564" w:rsidP="00AE3564">
      <w:pPr>
        <w:rPr>
          <w:rFonts w:cs="Arial"/>
        </w:rPr>
      </w:pPr>
    </w:p>
    <w:p w:rsidR="00AE3564" w:rsidRDefault="001A10FF" w:rsidP="00AE3564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3</w:t>
      </w:r>
      <w:r w:rsidR="0082219D" w:rsidRPr="00FA1C48">
        <w:rPr>
          <w:rFonts w:cs="Arial"/>
          <w:sz w:val="24"/>
        </w:rPr>
        <w:t xml:space="preserve"> MATERIAIS E MÉTODOS</w:t>
      </w:r>
      <w:r w:rsidR="009F1118" w:rsidRPr="00FA1C48">
        <w:rPr>
          <w:rFonts w:cs="Arial"/>
          <w:sz w:val="24"/>
        </w:rPr>
        <w:t xml:space="preserve"> </w:t>
      </w:r>
    </w:p>
    <w:p w:rsidR="00AE3564" w:rsidRPr="00FA1C48" w:rsidRDefault="00AE3564" w:rsidP="00AE3564">
      <w:pPr>
        <w:pStyle w:val="Ttulodaseoprimria"/>
        <w:rPr>
          <w:rFonts w:cs="Arial"/>
          <w:sz w:val="24"/>
        </w:rPr>
      </w:pPr>
    </w:p>
    <w:p w:rsidR="005F46E2" w:rsidRDefault="005F46E2" w:rsidP="00AE3564">
      <w:pPr>
        <w:rPr>
          <w:rFonts w:cs="Arial"/>
        </w:rPr>
      </w:pPr>
      <w:r>
        <w:rPr>
          <w:rFonts w:cs="Arial"/>
        </w:rPr>
        <w:t xml:space="preserve">Os dados </w:t>
      </w:r>
      <w:r w:rsidR="005C0490">
        <w:rPr>
          <w:rFonts w:cs="Arial"/>
        </w:rPr>
        <w:t>foram coletados n</w:t>
      </w:r>
      <w:r>
        <w:rPr>
          <w:rFonts w:cs="Arial"/>
        </w:rPr>
        <w:t>o mês de Maio de 2014, nas fichas espelhos de pré-natal das gestantes registradas na Equipe de Estratégia Saúde da Família de número 03, na Unidade Básica de Saúde do Barr</w:t>
      </w:r>
      <w:r w:rsidR="005C0490">
        <w:rPr>
          <w:rFonts w:cs="Arial"/>
        </w:rPr>
        <w:t xml:space="preserve">o Duro, </w:t>
      </w:r>
      <w:r w:rsidR="0082098D">
        <w:rPr>
          <w:rFonts w:cs="Arial"/>
        </w:rPr>
        <w:t>cidade de Pelotas/RS, e digitados em planilhas disponibilizadas pelo Componente VI como recurso pedagógico, adaptadas do material produzido no Curso de Especialização à Distância em Saúde da Família da Universidade Federal de Pelotas. Foi realizada e análise descritiva dos dados, com distribuição de proporção.</w:t>
      </w:r>
    </w:p>
    <w:p w:rsidR="003220E0" w:rsidRDefault="005F46E2" w:rsidP="00AE3564">
      <w:pPr>
        <w:rPr>
          <w:rFonts w:cs="Arial"/>
        </w:rPr>
      </w:pPr>
      <w:r>
        <w:rPr>
          <w:rFonts w:cs="Arial"/>
        </w:rPr>
        <w:t>Foram coletadas as seguinte</w:t>
      </w:r>
      <w:r w:rsidR="00291AF0">
        <w:rPr>
          <w:rFonts w:cs="Arial"/>
        </w:rPr>
        <w:t>s variáveis:</w:t>
      </w:r>
      <w:r>
        <w:rPr>
          <w:rFonts w:cs="Arial"/>
        </w:rPr>
        <w:t xml:space="preserve"> idade gestacional no início do pré-natal</w:t>
      </w:r>
      <w:r w:rsidR="00291AF0">
        <w:rPr>
          <w:rFonts w:cs="Arial"/>
        </w:rPr>
        <w:t xml:space="preserve"> e atual</w:t>
      </w:r>
      <w:r>
        <w:rPr>
          <w:rFonts w:cs="Arial"/>
        </w:rPr>
        <w:t>,</w:t>
      </w:r>
      <w:r w:rsidR="00291AF0">
        <w:rPr>
          <w:rFonts w:cs="Arial"/>
        </w:rPr>
        <w:t xml:space="preserve"> avaliação de risco gestacional</w:t>
      </w:r>
      <w:r>
        <w:rPr>
          <w:rFonts w:cs="Arial"/>
        </w:rPr>
        <w:t xml:space="preserve">, realização de exames ginecológicos e de mama, solicitação de exames laboratoriais, imunizações, medicamentos, avaliações nutricionais e odontológicas.  </w:t>
      </w:r>
    </w:p>
    <w:p w:rsidR="00AE3564" w:rsidRPr="00FA1C48" w:rsidRDefault="00AE3564" w:rsidP="00AE3564">
      <w:pPr>
        <w:rPr>
          <w:rFonts w:cs="Arial"/>
        </w:rPr>
      </w:pPr>
    </w:p>
    <w:p w:rsidR="009D0723" w:rsidRDefault="001A10FF" w:rsidP="00AE3564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4</w:t>
      </w:r>
      <w:r w:rsidR="0082219D" w:rsidRPr="00FA1C48">
        <w:rPr>
          <w:rFonts w:cs="Arial"/>
          <w:sz w:val="24"/>
        </w:rPr>
        <w:t xml:space="preserve"> </w:t>
      </w:r>
      <w:r w:rsidR="0029083B" w:rsidRPr="00FA1C48">
        <w:rPr>
          <w:rFonts w:cs="Arial"/>
          <w:sz w:val="24"/>
        </w:rPr>
        <w:t xml:space="preserve">RESULTADOS </w:t>
      </w:r>
      <w:r w:rsidR="009F1118" w:rsidRPr="00FA1C48">
        <w:rPr>
          <w:rFonts w:cs="Arial"/>
          <w:sz w:val="24"/>
        </w:rPr>
        <w:t>e</w:t>
      </w:r>
      <w:r w:rsidR="0029083B" w:rsidRPr="00FA1C48">
        <w:rPr>
          <w:rFonts w:cs="Arial"/>
          <w:sz w:val="24"/>
        </w:rPr>
        <w:t xml:space="preserve"> DISCUSSÃO </w:t>
      </w:r>
    </w:p>
    <w:p w:rsidR="00AE3564" w:rsidRPr="00AE3564" w:rsidRDefault="00AE3564" w:rsidP="00AE3564">
      <w:pPr>
        <w:pStyle w:val="Ttulodaseoprimria"/>
        <w:rPr>
          <w:rFonts w:cs="Arial"/>
          <w:sz w:val="24"/>
        </w:rPr>
      </w:pPr>
    </w:p>
    <w:p w:rsidR="005F46E2" w:rsidRDefault="005F46E2" w:rsidP="00AE3564">
      <w:pPr>
        <w:rPr>
          <w:rFonts w:cs="Arial"/>
        </w:rPr>
      </w:pPr>
      <w:r>
        <w:rPr>
          <w:rFonts w:cs="Arial"/>
        </w:rPr>
        <w:t>A população estimada na área é de 5000 habitantes. Considerando uma taxa de fecundidade de 1,5%  da população total, o número estimado de gestantes seria 75. No mês avaliado havia um total de 21 gestantes em acompanhamento na UBS.</w:t>
      </w:r>
    </w:p>
    <w:p w:rsidR="005F46E2" w:rsidRDefault="005F46E2" w:rsidP="00AE3564">
      <w:pPr>
        <w:rPr>
          <w:rFonts w:cs="Arial"/>
        </w:rPr>
      </w:pPr>
      <w:r>
        <w:rPr>
          <w:rFonts w:cs="Arial"/>
        </w:rPr>
        <w:t>O pré-natal é realizado</w:t>
      </w:r>
      <w:r w:rsidR="00C26D0E">
        <w:rPr>
          <w:rFonts w:cs="Arial"/>
        </w:rPr>
        <w:t xml:space="preserve"> de forma multiprofissional</w:t>
      </w:r>
      <w:r>
        <w:rPr>
          <w:rFonts w:cs="Arial"/>
        </w:rPr>
        <w:t xml:space="preserve">. As consultas </w:t>
      </w:r>
      <w:r w:rsidR="00291AF0">
        <w:rPr>
          <w:rFonts w:cs="Arial"/>
        </w:rPr>
        <w:t>acontecem</w:t>
      </w:r>
      <w:r>
        <w:rPr>
          <w:rFonts w:cs="Arial"/>
        </w:rPr>
        <w:t xml:space="preserve"> </w:t>
      </w:r>
      <w:r w:rsidR="005C0490">
        <w:rPr>
          <w:rFonts w:cs="Arial"/>
        </w:rPr>
        <w:t xml:space="preserve">em um turno por semana, </w:t>
      </w:r>
      <w:r>
        <w:rPr>
          <w:rFonts w:cs="Arial"/>
        </w:rPr>
        <w:t>com agendamento prévio para cada gestante.</w:t>
      </w:r>
      <w:r w:rsidR="0082098D">
        <w:rPr>
          <w:rFonts w:cs="Arial"/>
        </w:rPr>
        <w:t xml:space="preserve"> </w:t>
      </w:r>
      <w:r>
        <w:rPr>
          <w:rFonts w:cs="Arial"/>
        </w:rPr>
        <w:t>O protocolo de at</w:t>
      </w:r>
      <w:r w:rsidR="009B5969">
        <w:rPr>
          <w:rFonts w:cs="Arial"/>
        </w:rPr>
        <w:t>enção pré-natal está implantado, bem com</w:t>
      </w:r>
      <w:r w:rsidR="00291AF0">
        <w:rPr>
          <w:rFonts w:cs="Arial"/>
        </w:rPr>
        <w:t xml:space="preserve">o </w:t>
      </w:r>
      <w:r w:rsidR="009B5969">
        <w:rPr>
          <w:rFonts w:cs="Arial"/>
        </w:rPr>
        <w:t xml:space="preserve">o </w:t>
      </w:r>
      <w:r w:rsidR="00291AF0">
        <w:rPr>
          <w:rFonts w:cs="Arial"/>
        </w:rPr>
        <w:t>Cartão da Gestante e o</w:t>
      </w:r>
      <w:r w:rsidR="009B5969">
        <w:rPr>
          <w:rFonts w:cs="Arial"/>
        </w:rPr>
        <w:t xml:space="preserve"> Mapa de Registros</w:t>
      </w:r>
      <w:r>
        <w:rPr>
          <w:rFonts w:cs="Arial"/>
        </w:rPr>
        <w:t>, porém, não é realizado o monitoramento e a avaliação regular</w:t>
      </w:r>
      <w:r w:rsidR="009B5969">
        <w:rPr>
          <w:rFonts w:cs="Arial"/>
        </w:rPr>
        <w:t>.</w:t>
      </w:r>
      <w:r>
        <w:rPr>
          <w:rFonts w:cs="Arial"/>
        </w:rPr>
        <w:t xml:space="preserve"> </w:t>
      </w:r>
    </w:p>
    <w:p w:rsidR="005F46E2" w:rsidRDefault="005F46E2" w:rsidP="00AE3564">
      <w:pPr>
        <w:rPr>
          <w:rFonts w:cs="Arial"/>
        </w:rPr>
      </w:pPr>
      <w:r>
        <w:rPr>
          <w:rFonts w:cs="Arial"/>
        </w:rPr>
        <w:t xml:space="preserve">Do total das 21 gestantes cadastradas: 11 foram captadas no primeiro trimestre de gestação; 14 encontravam-se com o acompanhamento em dia; 6 apresentaram risco gestacional; 2 realizaram pelo menos um exame ginecológico por semestre. Com relação aos procedimentos e exames, 4 gestantes tiveram as mamas examinadas; 18 tiveram solicitação de sistema </w:t>
      </w:r>
      <w:proofErr w:type="spellStart"/>
      <w:r>
        <w:rPr>
          <w:rFonts w:cs="Arial"/>
        </w:rPr>
        <w:t>ABO-Rh</w:t>
      </w:r>
      <w:proofErr w:type="spellEnd"/>
      <w:r>
        <w:rPr>
          <w:rFonts w:cs="Arial"/>
        </w:rPr>
        <w:t xml:space="preserve"> na primeira consulta; 14 com solicitação para VDRL em dia; 10 com solicitação de glicemia de jejum, de </w:t>
      </w:r>
      <w:proofErr w:type="spellStart"/>
      <w:r>
        <w:rPr>
          <w:rFonts w:cs="Arial"/>
        </w:rPr>
        <w:t>hematócrito</w:t>
      </w:r>
      <w:proofErr w:type="spellEnd"/>
      <w:r>
        <w:rPr>
          <w:rFonts w:cs="Arial"/>
        </w:rPr>
        <w:t xml:space="preserve"> e de hepatite B em dia;  15 gestantes com solicitação para anti HIV em dia; 14 receberam solicitação para toxoplasmose </w:t>
      </w:r>
      <w:proofErr w:type="spellStart"/>
      <w:r>
        <w:rPr>
          <w:rFonts w:cs="Arial"/>
        </w:rPr>
        <w:t>IgG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IgM</w:t>
      </w:r>
      <w:proofErr w:type="spellEnd"/>
      <w:r>
        <w:rPr>
          <w:rFonts w:cs="Arial"/>
        </w:rPr>
        <w:t xml:space="preserve"> na primeira consulta; 12 </w:t>
      </w:r>
      <w:r w:rsidRPr="0052468E">
        <w:rPr>
          <w:rFonts w:cs="Arial"/>
        </w:rPr>
        <w:t xml:space="preserve">gestantes com solicitação de exames de urina tipo 1 com </w:t>
      </w:r>
      <w:proofErr w:type="spellStart"/>
      <w:r w:rsidRPr="0052468E">
        <w:rPr>
          <w:rFonts w:cs="Arial"/>
        </w:rPr>
        <w:t>urucultura</w:t>
      </w:r>
      <w:proofErr w:type="spellEnd"/>
      <w:r w:rsidRPr="0052468E">
        <w:rPr>
          <w:rFonts w:cs="Arial"/>
        </w:rPr>
        <w:t xml:space="preserve"> e antibiograma em dia</w:t>
      </w:r>
      <w:r>
        <w:rPr>
          <w:rFonts w:cs="Arial"/>
        </w:rPr>
        <w:t>.</w:t>
      </w:r>
    </w:p>
    <w:p w:rsidR="00AE3564" w:rsidRDefault="005F46E2" w:rsidP="00AE3564">
      <w:pPr>
        <w:rPr>
          <w:rFonts w:cs="Arial"/>
        </w:rPr>
      </w:pPr>
      <w:r>
        <w:rPr>
          <w:rFonts w:cs="Arial"/>
        </w:rPr>
        <w:t>Com relação aos medicamentos, 16 estavam recebendo suplementação com sulfato ferroso e estavam</w:t>
      </w:r>
      <w:r w:rsidR="005C0490">
        <w:rPr>
          <w:rFonts w:cs="Arial"/>
        </w:rPr>
        <w:t xml:space="preserve"> ou haviam utilizado</w:t>
      </w:r>
      <w:r>
        <w:rPr>
          <w:rFonts w:cs="Arial"/>
        </w:rPr>
        <w:t xml:space="preserve"> áci</w:t>
      </w:r>
      <w:r w:rsidR="005C0490">
        <w:rPr>
          <w:rFonts w:cs="Arial"/>
        </w:rPr>
        <w:t>do fólico. Quinze receberam</w:t>
      </w:r>
      <w:r>
        <w:rPr>
          <w:rFonts w:cs="Arial"/>
        </w:rPr>
        <w:t xml:space="preserve"> avaliação nutricional, mas </w:t>
      </w:r>
      <w:r w:rsidR="005C0490">
        <w:rPr>
          <w:rFonts w:cs="Arial"/>
        </w:rPr>
        <w:t xml:space="preserve">em </w:t>
      </w:r>
      <w:r>
        <w:rPr>
          <w:rFonts w:cs="Arial"/>
        </w:rPr>
        <w:t>apenas 9</w:t>
      </w:r>
      <w:r w:rsidR="0082098D">
        <w:rPr>
          <w:rFonts w:cs="Arial"/>
        </w:rPr>
        <w:t xml:space="preserve"> fichas</w:t>
      </w:r>
      <w:r>
        <w:rPr>
          <w:rFonts w:cs="Arial"/>
        </w:rPr>
        <w:t xml:space="preserve"> foi  registrado o Índice de Massa Corporal (IMC) e 1 registro de  orientação sobre aleitamento materno e cuidados com o recém-nascido.</w:t>
      </w:r>
      <w:r w:rsidR="0082098D">
        <w:rPr>
          <w:rFonts w:cs="Arial"/>
        </w:rPr>
        <w:t xml:space="preserve"> </w:t>
      </w:r>
      <w:r w:rsidR="005C0490">
        <w:rPr>
          <w:rFonts w:cs="Arial"/>
        </w:rPr>
        <w:t>Do total de gestantes,</w:t>
      </w:r>
      <w:r>
        <w:rPr>
          <w:rFonts w:cs="Arial"/>
        </w:rPr>
        <w:t xml:space="preserve"> 15 estavam com o esquema vacinal contra Hepatite B em dia e  10 com a vacinação contra o tétano em dia. </w:t>
      </w:r>
    </w:p>
    <w:p w:rsidR="00AE3564" w:rsidRDefault="005F46E2" w:rsidP="00AE3564">
      <w:pPr>
        <w:rPr>
          <w:rFonts w:cs="Arial"/>
        </w:rPr>
      </w:pPr>
      <w:r>
        <w:rPr>
          <w:rFonts w:cs="Arial"/>
        </w:rPr>
        <w:t xml:space="preserve">Acredita-se que alguns destes procedimentos sejam aplicados na prática pelos profissionais da área, porém, não são registrados nos prontuários e mapas de serviços. </w:t>
      </w:r>
      <w:r>
        <w:rPr>
          <w:rFonts w:cs="Arial"/>
        </w:rPr>
        <w:tab/>
      </w:r>
    </w:p>
    <w:p w:rsidR="0082219D" w:rsidRPr="00AE3564" w:rsidRDefault="00A802B0" w:rsidP="00AE3564">
      <w:pPr>
        <w:rPr>
          <w:rFonts w:cs="Arial"/>
        </w:rPr>
      </w:pPr>
      <w:r w:rsidRPr="00FA1C48">
        <w:rPr>
          <w:rFonts w:cs="Arial"/>
          <w:i/>
        </w:rPr>
        <w:tab/>
      </w:r>
      <w:r w:rsidRPr="00FA1C48">
        <w:rPr>
          <w:rFonts w:cs="Arial"/>
          <w:i/>
        </w:rPr>
        <w:tab/>
      </w:r>
      <w:r w:rsidRPr="00FA1C48">
        <w:rPr>
          <w:rFonts w:cs="Arial"/>
          <w:i/>
        </w:rPr>
        <w:tab/>
      </w:r>
    </w:p>
    <w:p w:rsidR="003220E0" w:rsidRDefault="001A10FF" w:rsidP="00AE3564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5</w:t>
      </w:r>
      <w:r w:rsidR="0082219D" w:rsidRPr="00FA1C48">
        <w:rPr>
          <w:rFonts w:cs="Arial"/>
          <w:sz w:val="24"/>
        </w:rPr>
        <w:t xml:space="preserve"> CONSIDERAÇÕES FINAIS</w:t>
      </w:r>
    </w:p>
    <w:p w:rsidR="00AE3564" w:rsidRPr="00FA1C48" w:rsidRDefault="00AE3564" w:rsidP="00AE3564">
      <w:pPr>
        <w:pStyle w:val="Ttulodaseoprimria"/>
        <w:rPr>
          <w:rFonts w:cs="Arial"/>
          <w:sz w:val="24"/>
        </w:rPr>
      </w:pPr>
    </w:p>
    <w:p w:rsidR="005F46E2" w:rsidRDefault="009B5969" w:rsidP="00AE3564">
      <w:pPr>
        <w:rPr>
          <w:rFonts w:cs="Arial"/>
        </w:rPr>
      </w:pPr>
      <w:r>
        <w:rPr>
          <w:rFonts w:cs="Arial"/>
        </w:rPr>
        <w:t>C</w:t>
      </w:r>
      <w:r w:rsidR="005F46E2">
        <w:rPr>
          <w:rFonts w:cs="Arial"/>
        </w:rPr>
        <w:t xml:space="preserve">oncluiu-se que há desafios a serem enfrentados pela equipe da UBS. É necessário garantir a captação precoce das gestantes, </w:t>
      </w:r>
      <w:r w:rsidR="0005798D">
        <w:rPr>
          <w:rFonts w:cs="Arial"/>
        </w:rPr>
        <w:t xml:space="preserve">visando </w:t>
      </w:r>
      <w:r w:rsidR="005F46E2">
        <w:rPr>
          <w:rFonts w:cs="Arial"/>
        </w:rPr>
        <w:t xml:space="preserve">o </w:t>
      </w:r>
      <w:r w:rsidR="0005798D">
        <w:rPr>
          <w:rFonts w:cs="Arial"/>
        </w:rPr>
        <w:t>número adequado de consultas,</w:t>
      </w:r>
      <w:r w:rsidR="005F46E2">
        <w:rPr>
          <w:rFonts w:cs="Arial"/>
        </w:rPr>
        <w:t xml:space="preserve"> exames de rotina, a</w:t>
      </w:r>
      <w:r w:rsidR="00C26D0E">
        <w:rPr>
          <w:rFonts w:cs="Arial"/>
        </w:rPr>
        <w:t xml:space="preserve"> aplicação das vacinas e educação em saúde</w:t>
      </w:r>
      <w:r w:rsidR="005F46E2">
        <w:rPr>
          <w:rFonts w:cs="Arial"/>
        </w:rPr>
        <w:t>. A organização do processo de trabalho de equipe também precisa s</w:t>
      </w:r>
      <w:r w:rsidR="00C26D0E">
        <w:rPr>
          <w:rFonts w:cs="Arial"/>
        </w:rPr>
        <w:t>er revisto, incluindo,</w:t>
      </w:r>
      <w:r w:rsidR="005F46E2">
        <w:rPr>
          <w:rFonts w:cs="Arial"/>
        </w:rPr>
        <w:t xml:space="preserve"> a avaliaç</w:t>
      </w:r>
      <w:r w:rsidR="0005798D">
        <w:rPr>
          <w:rFonts w:cs="Arial"/>
        </w:rPr>
        <w:t>ão e o monitoramento das ações, melhorias dos registros dos atendimentos, garantindo a qualidade da informação. O estudo foi realizado a partir de análise de documento que poderá subestimar os resultados no caso de problemas de registro dos diferentes profissiona</w:t>
      </w:r>
      <w:r>
        <w:rPr>
          <w:rFonts w:cs="Arial"/>
        </w:rPr>
        <w:t>is na ficha espelho.</w:t>
      </w:r>
    </w:p>
    <w:p w:rsidR="005F46E2" w:rsidRDefault="00C26D0E" w:rsidP="00AE3564">
      <w:pPr>
        <w:rPr>
          <w:rFonts w:cs="Arial"/>
        </w:rPr>
      </w:pPr>
      <w:r>
        <w:rPr>
          <w:rFonts w:cs="Arial"/>
        </w:rPr>
        <w:t xml:space="preserve">Atualizar </w:t>
      </w:r>
      <w:r w:rsidR="005F46E2">
        <w:rPr>
          <w:rFonts w:cs="Arial"/>
        </w:rPr>
        <w:t>o cadastramento da população da área de abrangênci</w:t>
      </w:r>
      <w:r w:rsidR="0005798D">
        <w:rPr>
          <w:rFonts w:cs="Arial"/>
        </w:rPr>
        <w:t xml:space="preserve">a da equipe </w:t>
      </w:r>
      <w:r w:rsidR="005F46E2">
        <w:rPr>
          <w:rFonts w:cs="Arial"/>
        </w:rPr>
        <w:t>poderá fornecer o número exato de gesta</w:t>
      </w:r>
      <w:r>
        <w:rPr>
          <w:rFonts w:cs="Arial"/>
        </w:rPr>
        <w:t>nte</w:t>
      </w:r>
      <w:r w:rsidR="0005798D">
        <w:rPr>
          <w:rFonts w:cs="Arial"/>
        </w:rPr>
        <w:t>s, p</w:t>
      </w:r>
      <w:r>
        <w:rPr>
          <w:rFonts w:cs="Arial"/>
        </w:rPr>
        <w:t>ossibilitando</w:t>
      </w:r>
      <w:r w:rsidR="005F46E2">
        <w:rPr>
          <w:rFonts w:cs="Arial"/>
        </w:rPr>
        <w:t xml:space="preserve"> identificar a cobe</w:t>
      </w:r>
      <w:r w:rsidR="009B5969">
        <w:rPr>
          <w:rFonts w:cs="Arial"/>
        </w:rPr>
        <w:t>rtura do programa de pré-natal. A</w:t>
      </w:r>
      <w:r w:rsidR="005F46E2">
        <w:rPr>
          <w:rFonts w:cs="Arial"/>
        </w:rPr>
        <w:t xml:space="preserve"> equipe precisa conhecer onde as demais gestantes estão sendo acompanhadas e quantas não estão em acompanhamento. </w:t>
      </w:r>
    </w:p>
    <w:p w:rsidR="009D0723" w:rsidRPr="00FA1C48" w:rsidRDefault="009D0723" w:rsidP="00AE3564">
      <w:pPr>
        <w:rPr>
          <w:rFonts w:cs="Arial"/>
        </w:rPr>
      </w:pPr>
    </w:p>
    <w:p w:rsidR="009B5969" w:rsidRDefault="00291AF0" w:rsidP="00AE3564">
      <w:pPr>
        <w:pStyle w:val="Ttulodaseoprimria"/>
        <w:jc w:val="left"/>
        <w:rPr>
          <w:rFonts w:cs="Arial"/>
          <w:sz w:val="24"/>
        </w:rPr>
      </w:pPr>
      <w:r>
        <w:rPr>
          <w:rFonts w:cs="Arial"/>
          <w:sz w:val="24"/>
        </w:rPr>
        <w:t>REFERÊNCIAS</w:t>
      </w:r>
    </w:p>
    <w:p w:rsidR="001A10FF" w:rsidRPr="00FA1C48" w:rsidRDefault="005F46E2" w:rsidP="00AE3564">
      <w:pPr>
        <w:ind w:firstLine="0"/>
        <w:rPr>
          <w:rFonts w:cs="Arial"/>
        </w:rPr>
      </w:pPr>
      <w:r>
        <w:rPr>
          <w:rFonts w:cs="Arial"/>
        </w:rPr>
        <w:t xml:space="preserve">MINISTÉRIO DA SAÚDE. Cadernos de Atenção Básica, nº32 - Atenção ao pré-natal de baixo risco, Brasília, 2012. </w:t>
      </w:r>
      <w:r w:rsidR="009B5969">
        <w:rPr>
          <w:rFonts w:cs="Arial"/>
        </w:rPr>
        <w:t xml:space="preserve">Acesso em: 24 jul 2014. </w:t>
      </w:r>
      <w:r>
        <w:rPr>
          <w:rFonts w:cs="Arial"/>
        </w:rPr>
        <w:t xml:space="preserve">Disponível em: </w:t>
      </w:r>
      <w:r w:rsidRPr="009B5969">
        <w:rPr>
          <w:rFonts w:cs="Arial"/>
          <w:sz w:val="22"/>
          <w:szCs w:val="22"/>
        </w:rPr>
        <w:t>http://bvsms.saude.gov.br/bvs/publicacoes/cadernos_atencao_basica_32_prenatal.pdf</w:t>
      </w:r>
    </w:p>
    <w:sectPr w:rsidR="001A10FF" w:rsidRPr="00FA1C48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834" w:rsidRDefault="00A53834" w:rsidP="00B11590">
      <w:r>
        <w:separator/>
      </w:r>
    </w:p>
  </w:endnote>
  <w:endnote w:type="continuationSeparator" w:id="1">
    <w:p w:rsidR="00A53834" w:rsidRDefault="00A53834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834" w:rsidRDefault="00A53834" w:rsidP="00B11590">
      <w:r>
        <w:separator/>
      </w:r>
    </w:p>
  </w:footnote>
  <w:footnote w:type="continuationSeparator" w:id="1">
    <w:p w:rsidR="00A53834" w:rsidRDefault="00A53834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5F46E2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  <w:lang w:val="pt-BR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  <w:lang w:val="pt-BR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  <w:lang w:val="pt-BR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3"/>
    <w:rsid w:val="000033F3"/>
    <w:rsid w:val="0005798D"/>
    <w:rsid w:val="000F630E"/>
    <w:rsid w:val="0012354B"/>
    <w:rsid w:val="00125006"/>
    <w:rsid w:val="00185FE1"/>
    <w:rsid w:val="001A10FF"/>
    <w:rsid w:val="001C7B8C"/>
    <w:rsid w:val="001C7EAD"/>
    <w:rsid w:val="001E496B"/>
    <w:rsid w:val="00203D0A"/>
    <w:rsid w:val="0024774D"/>
    <w:rsid w:val="0029083B"/>
    <w:rsid w:val="00291AF0"/>
    <w:rsid w:val="002A7A57"/>
    <w:rsid w:val="003220E0"/>
    <w:rsid w:val="003C0392"/>
    <w:rsid w:val="00450C0F"/>
    <w:rsid w:val="00493589"/>
    <w:rsid w:val="004F7A69"/>
    <w:rsid w:val="00520FB9"/>
    <w:rsid w:val="005C0490"/>
    <w:rsid w:val="005F46E2"/>
    <w:rsid w:val="00653A43"/>
    <w:rsid w:val="006A4184"/>
    <w:rsid w:val="006F1A5E"/>
    <w:rsid w:val="0070021A"/>
    <w:rsid w:val="00711AA3"/>
    <w:rsid w:val="00724A7E"/>
    <w:rsid w:val="00731B6A"/>
    <w:rsid w:val="00756948"/>
    <w:rsid w:val="007C2D07"/>
    <w:rsid w:val="0082098D"/>
    <w:rsid w:val="0082219D"/>
    <w:rsid w:val="00941544"/>
    <w:rsid w:val="009B0959"/>
    <w:rsid w:val="009B5969"/>
    <w:rsid w:val="009D0723"/>
    <w:rsid w:val="009F1118"/>
    <w:rsid w:val="00A53834"/>
    <w:rsid w:val="00A56E01"/>
    <w:rsid w:val="00A756D1"/>
    <w:rsid w:val="00A771C1"/>
    <w:rsid w:val="00A802B0"/>
    <w:rsid w:val="00A83E52"/>
    <w:rsid w:val="00AE3564"/>
    <w:rsid w:val="00B11590"/>
    <w:rsid w:val="00BE7921"/>
    <w:rsid w:val="00C00D54"/>
    <w:rsid w:val="00C16DD6"/>
    <w:rsid w:val="00C26D0E"/>
    <w:rsid w:val="00C341B4"/>
    <w:rsid w:val="00C47B84"/>
    <w:rsid w:val="00C950B7"/>
    <w:rsid w:val="00CC3E16"/>
    <w:rsid w:val="00CF1B19"/>
    <w:rsid w:val="00D141AD"/>
    <w:rsid w:val="00D25A87"/>
    <w:rsid w:val="00D43862"/>
    <w:rsid w:val="00D740C6"/>
    <w:rsid w:val="00D753F3"/>
    <w:rsid w:val="00DD1B99"/>
    <w:rsid w:val="00DE6963"/>
    <w:rsid w:val="00E10B97"/>
    <w:rsid w:val="00EA51E0"/>
    <w:rsid w:val="00EB13F7"/>
    <w:rsid w:val="00F32619"/>
    <w:rsid w:val="00F34C67"/>
    <w:rsid w:val="00F56270"/>
    <w:rsid w:val="00F65AE9"/>
    <w:rsid w:val="00FA1C48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SemEspaamento">
    <w:name w:val="No Spacing"/>
    <w:uiPriority w:val="1"/>
    <w:qFormat/>
    <w:rsid w:val="00AE3564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D911-8538-4137-8CDB-722840DF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Manuella Garcia</cp:lastModifiedBy>
  <cp:revision>2</cp:revision>
  <cp:lastPrinted>2013-05-31T18:34:00Z</cp:lastPrinted>
  <dcterms:created xsi:type="dcterms:W3CDTF">2014-08-01T00:53:00Z</dcterms:created>
  <dcterms:modified xsi:type="dcterms:W3CDTF">2014-08-01T00:53:00Z</dcterms:modified>
</cp:coreProperties>
</file>