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630C49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DIAGNÓSTICO DA IMPORTÂNCIA DO ECO MUSEU DA PRAIA DO HERMENEGILDO PARA A CIDADE DE SANTA VITÓRIA DO PALMAR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0826BC" w:rsidRDefault="000826BC" w:rsidP="000826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Franciellen Duarte Tavares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8D0E93">
        <w:rPr>
          <w:rFonts w:ascii="Arial" w:hAnsi="Arial" w:cs="Arial"/>
        </w:rPr>
        <w:t xml:space="preserve">Eco-museu – </w:t>
      </w:r>
      <w:r w:rsidR="00630C49">
        <w:rPr>
          <w:rFonts w:ascii="Arial" w:hAnsi="Arial" w:cs="Arial"/>
        </w:rPr>
        <w:t xml:space="preserve">diagnóstico – Hermenegildo - </w:t>
      </w:r>
      <w:r w:rsidR="007F3C3C">
        <w:rPr>
          <w:rFonts w:ascii="Arial" w:hAnsi="Arial" w:cs="Arial"/>
        </w:rPr>
        <w:t>turismo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8D0E93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8D0E93" w:rsidRDefault="008D0E93" w:rsidP="0046194F">
      <w:pPr>
        <w:jc w:val="both"/>
        <w:rPr>
          <w:rFonts w:ascii="Arial" w:hAnsi="Arial" w:cs="Arial"/>
        </w:rPr>
      </w:pPr>
    </w:p>
    <w:p w:rsidR="00223AA7" w:rsidRDefault="000826BC" w:rsidP="00223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Este estudo integra-se ao projeto</w:t>
      </w:r>
      <w:r w:rsidR="007F3C3C">
        <w:rPr>
          <w:rFonts w:ascii="Arial" w:hAnsi="Arial" w:cs="Arial"/>
        </w:rPr>
        <w:t xml:space="preserve"> de pesquisa</w:t>
      </w:r>
      <w:r>
        <w:rPr>
          <w:rFonts w:ascii="Arial" w:hAnsi="Arial" w:cs="Arial"/>
        </w:rPr>
        <w:t xml:space="preserve"> </w:t>
      </w:r>
      <w:r w:rsidRPr="000826BC">
        <w:rPr>
          <w:rFonts w:ascii="Arial" w:hAnsi="Arial" w:cs="Arial"/>
        </w:rPr>
        <w:t xml:space="preserve">“A importância dos museus </w:t>
      </w:r>
      <w:r w:rsidRPr="000826BC">
        <w:rPr>
          <w:rFonts w:ascii="Arial" w:hAnsi="Arial" w:cs="Arial"/>
          <w:i/>
        </w:rPr>
        <w:t>Cel. Tancredo Fernandes de Mello</w:t>
      </w:r>
      <w:r w:rsidRPr="000826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826BC">
        <w:rPr>
          <w:rFonts w:ascii="Arial" w:hAnsi="Arial" w:cs="Arial"/>
          <w:i/>
        </w:rPr>
        <w:t>Atelier Hamilton Coelho</w:t>
      </w:r>
      <w:r w:rsidRPr="000826BC">
        <w:rPr>
          <w:rFonts w:ascii="Arial" w:hAnsi="Arial" w:cs="Arial"/>
        </w:rPr>
        <w:t xml:space="preserve"> e  </w:t>
      </w:r>
      <w:r w:rsidRPr="000826BC">
        <w:rPr>
          <w:rFonts w:ascii="Arial" w:hAnsi="Arial" w:cs="Arial"/>
          <w:i/>
        </w:rPr>
        <w:t>Eco-museu da praia do Hermenegildo</w:t>
      </w:r>
      <w:r w:rsidRPr="000826BC">
        <w:rPr>
          <w:rFonts w:ascii="Arial" w:hAnsi="Arial" w:cs="Arial"/>
        </w:rPr>
        <w:t xml:space="preserve"> no processo de desenvolvimento  turístico dos campos neutrais</w:t>
      </w:r>
      <w:r>
        <w:rPr>
          <w:rFonts w:ascii="Arial" w:hAnsi="Arial" w:cs="Arial"/>
        </w:rPr>
        <w:t>” e consiste na pesquisa sobre o histórico, o diagnóstico da qualidade da infra-estrutura, o perfil do visitante através de pesquisa de campo, prevendo, ainda estratégias de marketing e divulgação do Eco-museu.  Objetiva problematizar a importância do Eco-museu como espaço de atração de visitantes e de difusão de estudos paleontológicos e</w:t>
      </w:r>
      <w:r w:rsidR="00CF36C6">
        <w:rPr>
          <w:rFonts w:ascii="Arial" w:hAnsi="Arial" w:cs="Arial"/>
        </w:rPr>
        <w:t xml:space="preserve"> de ações de educação ambiental, i</w:t>
      </w:r>
      <w:r w:rsidR="00CF36C6" w:rsidRPr="00BF3B58">
        <w:rPr>
          <w:rFonts w:ascii="Arial" w:hAnsi="Arial" w:cs="Arial"/>
        </w:rPr>
        <w:t>dentificar a</w:t>
      </w:r>
      <w:r w:rsidR="00CF36C6">
        <w:rPr>
          <w:rFonts w:ascii="Arial" w:hAnsi="Arial" w:cs="Arial"/>
        </w:rPr>
        <w:t>s potencialidades turísticas do</w:t>
      </w:r>
      <w:r w:rsidR="00CF36C6" w:rsidRPr="00BF3B58">
        <w:rPr>
          <w:rFonts w:ascii="Arial" w:hAnsi="Arial" w:cs="Arial"/>
        </w:rPr>
        <w:t xml:space="preserve"> </w:t>
      </w:r>
      <w:r w:rsidR="00CF36C6">
        <w:rPr>
          <w:rFonts w:ascii="Arial" w:hAnsi="Arial" w:cs="Arial"/>
        </w:rPr>
        <w:t>Eco-museu</w:t>
      </w:r>
      <w:r w:rsidR="00CF36C6" w:rsidRPr="00BF3B58">
        <w:rPr>
          <w:rFonts w:ascii="Arial" w:hAnsi="Arial" w:cs="Arial"/>
        </w:rPr>
        <w:t xml:space="preserve"> através de diagnóstico e prognóstico</w:t>
      </w:r>
      <w:r w:rsidR="00CF36C6">
        <w:rPr>
          <w:rFonts w:ascii="Arial" w:hAnsi="Arial" w:cs="Arial"/>
        </w:rPr>
        <w:t xml:space="preserve"> e c</w:t>
      </w:r>
      <w:r w:rsidR="00CF36C6" w:rsidRPr="00CF36C6">
        <w:rPr>
          <w:rFonts w:ascii="Arial" w:hAnsi="Arial" w:cs="Arial"/>
        </w:rPr>
        <w:t>ria</w:t>
      </w:r>
      <w:r w:rsidR="00CF36C6">
        <w:rPr>
          <w:rFonts w:ascii="Arial" w:hAnsi="Arial" w:cs="Arial"/>
        </w:rPr>
        <w:t xml:space="preserve">r um banco de dados e de acervo. </w:t>
      </w:r>
      <w:r w:rsidR="00223AA7">
        <w:rPr>
          <w:rFonts w:ascii="Arial" w:hAnsi="Arial" w:cs="Arial"/>
        </w:rPr>
        <w:t xml:space="preserve">A metodologia utilizada estrutura-se </w:t>
      </w:r>
      <w:r w:rsidR="007F3C3C">
        <w:rPr>
          <w:rFonts w:ascii="Arial" w:hAnsi="Arial" w:cs="Arial"/>
        </w:rPr>
        <w:t xml:space="preserve">em pesquisa teórica, </w:t>
      </w:r>
      <w:r w:rsidR="00223AA7">
        <w:rPr>
          <w:rFonts w:ascii="Arial" w:hAnsi="Arial" w:cs="Arial"/>
        </w:rPr>
        <w:t>levantame</w:t>
      </w:r>
      <w:r w:rsidR="00E35A9A">
        <w:rPr>
          <w:rFonts w:ascii="Arial" w:hAnsi="Arial" w:cs="Arial"/>
        </w:rPr>
        <w:t>nto histórico e</w:t>
      </w:r>
      <w:r w:rsidR="00223AA7">
        <w:rPr>
          <w:rFonts w:ascii="Arial" w:hAnsi="Arial" w:cs="Arial"/>
        </w:rPr>
        <w:t xml:space="preserve"> estudo bibliográfico, inventário de  acervo e das ações realizadas pelo Eco-museu, saídas de campo para trabalho </w:t>
      </w:r>
      <w:r w:rsidR="00223AA7" w:rsidRPr="00223AA7">
        <w:rPr>
          <w:rFonts w:ascii="Arial" w:hAnsi="Arial" w:cs="Arial"/>
          <w:i/>
        </w:rPr>
        <w:t>in loco</w:t>
      </w:r>
      <w:r w:rsidR="00223AA7">
        <w:rPr>
          <w:rFonts w:ascii="Arial" w:hAnsi="Arial" w:cs="Arial"/>
        </w:rPr>
        <w:t>, realização de pesquisa com os visitantes</w:t>
      </w:r>
      <w:r w:rsidR="00E35A9A">
        <w:rPr>
          <w:rFonts w:ascii="Arial" w:hAnsi="Arial" w:cs="Arial"/>
        </w:rPr>
        <w:t>, através de questionários</w:t>
      </w:r>
      <w:r w:rsidR="00223AA7">
        <w:rPr>
          <w:rFonts w:ascii="Arial" w:hAnsi="Arial" w:cs="Arial"/>
        </w:rPr>
        <w:t xml:space="preserve"> e criação de material informativo.</w:t>
      </w:r>
      <w:r w:rsidR="00EB398C">
        <w:rPr>
          <w:rFonts w:ascii="Arial" w:hAnsi="Arial" w:cs="Arial"/>
        </w:rPr>
        <w:t xml:space="preserve"> </w:t>
      </w:r>
      <w:r w:rsidR="00223AA7">
        <w:rPr>
          <w:rFonts w:ascii="Arial" w:hAnsi="Arial" w:cs="Arial"/>
        </w:rPr>
        <w:t xml:space="preserve">O estudo encontra-se em andamento, </w:t>
      </w:r>
      <w:r w:rsidR="00101E90">
        <w:rPr>
          <w:rFonts w:ascii="Arial" w:hAnsi="Arial" w:cs="Arial"/>
        </w:rPr>
        <w:t xml:space="preserve">em fase </w:t>
      </w:r>
      <w:r w:rsidR="00900441">
        <w:rPr>
          <w:rFonts w:ascii="Arial" w:hAnsi="Arial" w:cs="Arial"/>
        </w:rPr>
        <w:t xml:space="preserve">de levantamento e </w:t>
      </w:r>
      <w:r w:rsidR="007F3C3C">
        <w:rPr>
          <w:rFonts w:ascii="Arial" w:hAnsi="Arial" w:cs="Arial"/>
        </w:rPr>
        <w:t xml:space="preserve">de </w:t>
      </w:r>
      <w:r w:rsidR="00101E90">
        <w:rPr>
          <w:rFonts w:ascii="Arial" w:hAnsi="Arial" w:cs="Arial"/>
        </w:rPr>
        <w:t xml:space="preserve">análise de dados, </w:t>
      </w:r>
      <w:r w:rsidR="00223AA7">
        <w:rPr>
          <w:rFonts w:ascii="Arial" w:hAnsi="Arial" w:cs="Arial"/>
        </w:rPr>
        <w:t xml:space="preserve">assim não possui </w:t>
      </w:r>
      <w:r w:rsidR="00EB398C">
        <w:rPr>
          <w:rFonts w:ascii="Arial" w:hAnsi="Arial" w:cs="Arial"/>
        </w:rPr>
        <w:t xml:space="preserve">precisão de </w:t>
      </w:r>
      <w:r w:rsidR="00223AA7">
        <w:rPr>
          <w:rFonts w:ascii="Arial" w:hAnsi="Arial" w:cs="Arial"/>
        </w:rPr>
        <w:t>resultados</w:t>
      </w:r>
      <w:r w:rsidR="00101E90">
        <w:rPr>
          <w:rFonts w:ascii="Arial" w:hAnsi="Arial" w:cs="Arial"/>
        </w:rPr>
        <w:t xml:space="preserve"> finais.</w:t>
      </w:r>
    </w:p>
    <w:p w:rsidR="00223AA7" w:rsidRDefault="00223AA7" w:rsidP="000826BC">
      <w:pPr>
        <w:jc w:val="both"/>
        <w:rPr>
          <w:rFonts w:ascii="Arial" w:hAnsi="Arial" w:cs="Arial"/>
        </w:rPr>
      </w:pPr>
    </w:p>
    <w:p w:rsidR="00223AA7" w:rsidRDefault="00223AA7" w:rsidP="000826BC">
      <w:pPr>
        <w:jc w:val="both"/>
        <w:rPr>
          <w:rFonts w:ascii="Arial" w:hAnsi="Arial" w:cs="Arial"/>
        </w:rPr>
      </w:pPr>
    </w:p>
    <w:p w:rsidR="000826BC" w:rsidRDefault="000826BC" w:rsidP="0046194F">
      <w:pPr>
        <w:jc w:val="both"/>
        <w:rPr>
          <w:rFonts w:ascii="Arial" w:hAnsi="Arial" w:cs="Arial"/>
        </w:rPr>
      </w:pPr>
    </w:p>
    <w:p w:rsidR="000826BC" w:rsidRDefault="000826BC" w:rsidP="0046194F">
      <w:pPr>
        <w:jc w:val="both"/>
        <w:rPr>
          <w:rFonts w:ascii="Arial" w:hAnsi="Arial" w:cs="Arial"/>
        </w:rPr>
      </w:pPr>
    </w:p>
    <w:p w:rsidR="000826BC" w:rsidRDefault="000826BC" w:rsidP="0046194F">
      <w:pPr>
        <w:jc w:val="both"/>
        <w:rPr>
          <w:rFonts w:ascii="Arial" w:hAnsi="Arial" w:cs="Arial"/>
        </w:rPr>
      </w:pPr>
    </w:p>
    <w:p w:rsidR="008D0E93" w:rsidRDefault="008D0E93" w:rsidP="0046194F">
      <w:pPr>
        <w:jc w:val="both"/>
        <w:rPr>
          <w:rFonts w:ascii="Arial" w:hAnsi="Arial" w:cs="Arial"/>
        </w:rPr>
      </w:pPr>
    </w:p>
    <w:p w:rsidR="00630C49" w:rsidRDefault="00630C49" w:rsidP="0046194F">
      <w:pPr>
        <w:jc w:val="both"/>
        <w:rPr>
          <w:rFonts w:ascii="Arial" w:hAnsi="Arial" w:cs="Arial"/>
        </w:rPr>
      </w:pPr>
    </w:p>
    <w:sectPr w:rsidR="00630C49" w:rsidSect="0046194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EB5" w:rsidRDefault="00851EB5">
      <w:r>
        <w:separator/>
      </w:r>
    </w:p>
  </w:endnote>
  <w:endnote w:type="continuationSeparator" w:id="0">
    <w:p w:rsidR="00851EB5" w:rsidRDefault="00851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EB5" w:rsidRDefault="00851EB5">
      <w:r>
        <w:separator/>
      </w:r>
    </w:p>
  </w:footnote>
  <w:footnote w:type="continuationSeparator" w:id="0">
    <w:p w:rsidR="00851EB5" w:rsidRDefault="00851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EC1A00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14F5"/>
    <w:multiLevelType w:val="hybridMultilevel"/>
    <w:tmpl w:val="4F5AA8D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4A0A5A"/>
    <w:multiLevelType w:val="hybridMultilevel"/>
    <w:tmpl w:val="A530B7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826BC"/>
    <w:rsid w:val="000F4521"/>
    <w:rsid w:val="00101E90"/>
    <w:rsid w:val="00163E78"/>
    <w:rsid w:val="00223AA7"/>
    <w:rsid w:val="00393B30"/>
    <w:rsid w:val="00446200"/>
    <w:rsid w:val="0046194F"/>
    <w:rsid w:val="00483CDF"/>
    <w:rsid w:val="004B6FCE"/>
    <w:rsid w:val="004F326D"/>
    <w:rsid w:val="00574FE4"/>
    <w:rsid w:val="00630C49"/>
    <w:rsid w:val="006B3C10"/>
    <w:rsid w:val="00704B83"/>
    <w:rsid w:val="00712385"/>
    <w:rsid w:val="007F3C3C"/>
    <w:rsid w:val="00851EB5"/>
    <w:rsid w:val="008D0E93"/>
    <w:rsid w:val="008E060F"/>
    <w:rsid w:val="00900441"/>
    <w:rsid w:val="00986BBB"/>
    <w:rsid w:val="009F3422"/>
    <w:rsid w:val="00BE4C16"/>
    <w:rsid w:val="00CF36C6"/>
    <w:rsid w:val="00D436BB"/>
    <w:rsid w:val="00DF1A09"/>
    <w:rsid w:val="00E31D58"/>
    <w:rsid w:val="00E35A9A"/>
    <w:rsid w:val="00E82510"/>
    <w:rsid w:val="00E916ED"/>
    <w:rsid w:val="00EB398C"/>
    <w:rsid w:val="00EB5B3A"/>
    <w:rsid w:val="00EC1A00"/>
    <w:rsid w:val="00EF30D3"/>
    <w:rsid w:val="00F1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FC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DA56A-55DA-45C8-B155-F33DF99C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Franzinha</cp:lastModifiedBy>
  <cp:revision>2</cp:revision>
  <cp:lastPrinted>2011-07-22T11:48:00Z</cp:lastPrinted>
  <dcterms:created xsi:type="dcterms:W3CDTF">2011-08-13T03:56:00Z</dcterms:created>
  <dcterms:modified xsi:type="dcterms:W3CDTF">2011-08-13T03:56:00Z</dcterms:modified>
</cp:coreProperties>
</file>