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 w:rsidP="001F0473">
      <w:pPr>
        <w:jc w:val="center"/>
        <w:rPr>
          <w:rFonts w:ascii="Arial" w:hAnsi="Arial" w:cs="Arial"/>
        </w:rPr>
      </w:pPr>
    </w:p>
    <w:p w:rsidR="001F0473" w:rsidRDefault="001F0473" w:rsidP="001F0473">
      <w:pPr>
        <w:jc w:val="center"/>
        <w:rPr>
          <w:rFonts w:ascii="Arial" w:hAnsi="Arial" w:cs="Arial"/>
          <w:b/>
        </w:rPr>
      </w:pPr>
      <w:r w:rsidRPr="006F2B27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NTES ENTRE A ACADEMIA E A REALIDADE</w:t>
      </w:r>
      <w:r w:rsidRPr="006F2B27">
        <w:rPr>
          <w:rFonts w:ascii="Arial" w:hAnsi="Arial" w:cs="Arial"/>
          <w:b/>
        </w:rPr>
        <w:t>: CONSTRUÇÃO DE PROTÓTIPO</w:t>
      </w:r>
      <w:r>
        <w:rPr>
          <w:rFonts w:ascii="Arial" w:hAnsi="Arial" w:cs="Arial"/>
          <w:b/>
        </w:rPr>
        <w:t>S</w:t>
      </w:r>
      <w:r w:rsidRPr="006F2B27">
        <w:rPr>
          <w:rFonts w:ascii="Arial" w:hAnsi="Arial" w:cs="Arial"/>
          <w:b/>
        </w:rPr>
        <w:t xml:space="preserve"> DE INSTRUMENTOS</w:t>
      </w:r>
      <w:r>
        <w:rPr>
          <w:rFonts w:ascii="Arial" w:hAnsi="Arial" w:cs="Arial"/>
          <w:b/>
        </w:rPr>
        <w:t xml:space="preserve"> DE MEDIDA</w:t>
      </w:r>
      <w:r w:rsidRPr="006F2B27">
        <w:rPr>
          <w:rFonts w:ascii="Arial" w:hAnsi="Arial" w:cs="Arial"/>
          <w:b/>
        </w:rPr>
        <w:t xml:space="preserve"> NO CURSO DE ENGENHARIA QUÍMICA</w:t>
      </w:r>
    </w:p>
    <w:p w:rsidR="001F0473" w:rsidRPr="006F2B27" w:rsidRDefault="001F0473" w:rsidP="001F0473">
      <w:pPr>
        <w:jc w:val="center"/>
        <w:rPr>
          <w:rFonts w:ascii="Arial" w:hAnsi="Arial" w:cs="Arial"/>
          <w:b/>
        </w:rPr>
      </w:pPr>
    </w:p>
    <w:p w:rsidR="001F0473" w:rsidRPr="006F2B27" w:rsidRDefault="001F0473" w:rsidP="001F0473">
      <w:pPr>
        <w:jc w:val="center"/>
        <w:rPr>
          <w:rFonts w:ascii="Arial" w:hAnsi="Arial" w:cs="Arial"/>
          <w:b/>
        </w:rPr>
      </w:pPr>
    </w:p>
    <w:p w:rsidR="001F0473" w:rsidRPr="006F2B27" w:rsidRDefault="001F0473" w:rsidP="001F0473">
      <w:pPr>
        <w:tabs>
          <w:tab w:val="left" w:pos="3780"/>
        </w:tabs>
        <w:jc w:val="right"/>
        <w:rPr>
          <w:rFonts w:ascii="Arial" w:hAnsi="Arial" w:cs="Arial"/>
        </w:rPr>
      </w:pPr>
      <w:r w:rsidRPr="006F2B27">
        <w:rPr>
          <w:rFonts w:ascii="Arial" w:hAnsi="Arial" w:cs="Arial"/>
        </w:rPr>
        <w:t>Luciana Munhoz Rocha</w:t>
      </w:r>
      <w:r>
        <w:rPr>
          <w:rFonts w:ascii="Arial" w:hAnsi="Arial" w:cs="Arial"/>
        </w:rPr>
        <w:t>, Caroline Pereira Jacobs e Renato Dutra Pereira</w:t>
      </w:r>
    </w:p>
    <w:p w:rsidR="001F0473" w:rsidRDefault="001F0473" w:rsidP="001F0473">
      <w:pPr>
        <w:tabs>
          <w:tab w:val="left" w:pos="3780"/>
        </w:tabs>
        <w:jc w:val="right"/>
        <w:rPr>
          <w:rFonts w:ascii="Arial" w:hAnsi="Arial" w:cs="Arial"/>
        </w:rPr>
      </w:pPr>
    </w:p>
    <w:p w:rsidR="001F0473" w:rsidRPr="006F2B27" w:rsidRDefault="001F0473" w:rsidP="001F0473">
      <w:pPr>
        <w:tabs>
          <w:tab w:val="left" w:pos="3780"/>
        </w:tabs>
        <w:jc w:val="right"/>
        <w:rPr>
          <w:rFonts w:ascii="Arial" w:hAnsi="Arial" w:cs="Arial"/>
        </w:rPr>
      </w:pPr>
    </w:p>
    <w:p w:rsidR="001F0473" w:rsidRPr="006F2B27" w:rsidRDefault="001F0473" w:rsidP="001F0473">
      <w:pPr>
        <w:tabs>
          <w:tab w:val="left" w:pos="3780"/>
        </w:tabs>
        <w:jc w:val="right"/>
        <w:rPr>
          <w:rFonts w:ascii="Arial" w:hAnsi="Arial" w:cs="Arial"/>
        </w:rPr>
      </w:pPr>
    </w:p>
    <w:p w:rsidR="001F0473" w:rsidRDefault="001F0473" w:rsidP="001F047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 Chave: Engenharia, Protótipos, Controle de Processos.</w:t>
      </w:r>
    </w:p>
    <w:p w:rsidR="001F0473" w:rsidRDefault="001F0473" w:rsidP="001F0473">
      <w:pPr>
        <w:spacing w:after="240"/>
        <w:jc w:val="both"/>
        <w:rPr>
          <w:rFonts w:ascii="Arial" w:hAnsi="Arial" w:cs="Arial"/>
        </w:rPr>
      </w:pPr>
      <w:r w:rsidRPr="006F2B27">
        <w:rPr>
          <w:rFonts w:ascii="Arial" w:hAnsi="Arial" w:cs="Arial"/>
        </w:rPr>
        <w:t xml:space="preserve">No curso de Engenharia Química os estudantes </w:t>
      </w:r>
      <w:r>
        <w:rPr>
          <w:rFonts w:ascii="Arial" w:hAnsi="Arial" w:cs="Arial"/>
        </w:rPr>
        <w:t>em</w:t>
      </w:r>
      <w:r w:rsidRPr="006F2B27">
        <w:rPr>
          <w:rFonts w:ascii="Arial" w:hAnsi="Arial" w:cs="Arial"/>
        </w:rPr>
        <w:t xml:space="preserve"> aulas teóricas e práticas, </w:t>
      </w:r>
      <w:r>
        <w:rPr>
          <w:rFonts w:ascii="Arial" w:hAnsi="Arial" w:cs="Arial"/>
        </w:rPr>
        <w:t>fazem atividades</w:t>
      </w:r>
      <w:r w:rsidRPr="006F2B27">
        <w:rPr>
          <w:rFonts w:ascii="Arial" w:hAnsi="Arial" w:cs="Arial"/>
        </w:rPr>
        <w:t xml:space="preserve"> bem definidas, com enunciado e com todo o material à disposição. Já na 4ª série do curso, os mesmos encontram situações reais que são mal definidas e têm dificuldades com elas. O objetivo foi propiciar na disciplina de Controle de Processos Químicos, da 4ª </w:t>
      </w:r>
      <w:r>
        <w:rPr>
          <w:rFonts w:ascii="Arial" w:hAnsi="Arial" w:cs="Arial"/>
        </w:rPr>
        <w:t>série do curso,</w:t>
      </w:r>
      <w:r w:rsidRPr="006F2B27">
        <w:rPr>
          <w:rFonts w:ascii="Arial" w:hAnsi="Arial" w:cs="Arial"/>
        </w:rPr>
        <w:t xml:space="preserve"> uma atividade em aberto onde houvesse possibilidades de planejar, projetar e construir</w:t>
      </w:r>
      <w:r>
        <w:rPr>
          <w:rFonts w:ascii="Arial" w:hAnsi="Arial" w:cs="Arial"/>
        </w:rPr>
        <w:t>,</w:t>
      </w:r>
      <w:r w:rsidRPr="006F2B27">
        <w:rPr>
          <w:rFonts w:ascii="Arial" w:hAnsi="Arial" w:cs="Arial"/>
        </w:rPr>
        <w:t xml:space="preserve"> por si só</w:t>
      </w:r>
      <w:r>
        <w:rPr>
          <w:rFonts w:ascii="Arial" w:hAnsi="Arial" w:cs="Arial"/>
        </w:rPr>
        <w:t>,</w:t>
      </w:r>
      <w:r w:rsidRPr="006F2B27">
        <w:rPr>
          <w:rFonts w:ascii="Arial" w:hAnsi="Arial" w:cs="Arial"/>
        </w:rPr>
        <w:t xml:space="preserve"> instrumentos de medição de temperatura (e seus derivados) baseados nos efeitos Seebeck e Peltier.  A atividade foi em duplas, durante as férias de 07/2011, fora da Universidade, em caráter complementar às atividades da disciplina. Foram feitos termopares, psicrômetros, mini-unidade de refrigeração, termístores, e outros usando materiais reciclados, oriundos de sucata.  Os estudantes calibraram os protótipos, nas suas condições, realizaram as análises de regressão linear e construíram curvas para a descrição matemática das medidas, apresentando relatório e o funcionamento dos mesmos no laboratório. Algumas dificuldades relatadas na atividade foram: o inventário de material, a técnica de montagem, e a falta de conhecimento sobre algumas ferramentas. Os estudantes relataram que a atividade aproximou a teoria dada em sala de aula com a prática, mas não a prática na Universidade sob condições controladas, mas a do ambiente real.  Agradecemos a todos os estudantes da disciplina desse ano de 2011 pelo esforço.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682F1B" w:rsidRPr="00EB5B3A" w:rsidRDefault="00682F1B" w:rsidP="0046194F">
      <w:pPr>
        <w:jc w:val="both"/>
        <w:rPr>
          <w:rFonts w:ascii="Arial" w:hAnsi="Arial" w:cs="Arial"/>
        </w:rPr>
      </w:pPr>
    </w:p>
    <w:sectPr w:rsidR="00682F1B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CB" w:rsidRDefault="00150BCB">
      <w:r>
        <w:separator/>
      </w:r>
    </w:p>
  </w:endnote>
  <w:endnote w:type="continuationSeparator" w:id="0">
    <w:p w:rsidR="00150BCB" w:rsidRDefault="0015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CB" w:rsidRDefault="00150BCB">
      <w:r>
        <w:separator/>
      </w:r>
    </w:p>
  </w:footnote>
  <w:footnote w:type="continuationSeparator" w:id="0">
    <w:p w:rsidR="00150BCB" w:rsidRDefault="0015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49349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150BCB"/>
    <w:rsid w:val="001F0473"/>
    <w:rsid w:val="00441DF3"/>
    <w:rsid w:val="0046194F"/>
    <w:rsid w:val="00493492"/>
    <w:rsid w:val="004F326D"/>
    <w:rsid w:val="00682F1B"/>
    <w:rsid w:val="00704B83"/>
    <w:rsid w:val="00712385"/>
    <w:rsid w:val="00B87BEF"/>
    <w:rsid w:val="00B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Luciana Rocha</cp:lastModifiedBy>
  <cp:revision>2</cp:revision>
  <cp:lastPrinted>2011-07-22T11:48:00Z</cp:lastPrinted>
  <dcterms:created xsi:type="dcterms:W3CDTF">2011-08-19T14:36:00Z</dcterms:created>
  <dcterms:modified xsi:type="dcterms:W3CDTF">2011-08-19T14:36:00Z</dcterms:modified>
</cp:coreProperties>
</file>