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83B" w:rsidRPr="00423FAD" w:rsidRDefault="007168EB" w:rsidP="0029083B">
      <w:pPr>
        <w:ind w:firstLine="0"/>
        <w:jc w:val="center"/>
        <w:rPr>
          <w:b/>
          <w:i/>
        </w:rPr>
      </w:pPr>
      <w:r w:rsidRPr="00423FAD">
        <w:rPr>
          <w:b/>
          <w:i/>
        </w:rPr>
        <w:t>Caio F. - Um diálogo contemporâneo</w:t>
      </w:r>
    </w:p>
    <w:p w:rsidR="0029083B" w:rsidRDefault="0029083B" w:rsidP="0029083B">
      <w:pPr>
        <w:ind w:firstLine="0"/>
        <w:jc w:val="right"/>
        <w:rPr>
          <w:b/>
        </w:rPr>
      </w:pPr>
    </w:p>
    <w:p w:rsidR="0029083B" w:rsidRDefault="0029083B" w:rsidP="0029083B">
      <w:pPr>
        <w:ind w:firstLine="0"/>
        <w:jc w:val="right"/>
        <w:rPr>
          <w:b/>
        </w:rPr>
      </w:pPr>
    </w:p>
    <w:p w:rsidR="00C47B84" w:rsidRDefault="007168EB" w:rsidP="0029083B">
      <w:pPr>
        <w:ind w:firstLine="0"/>
        <w:jc w:val="right"/>
        <w:rPr>
          <w:b/>
        </w:rPr>
      </w:pPr>
      <w:r>
        <w:rPr>
          <w:b/>
        </w:rPr>
        <w:t>GUARDALUPE, Simone Damasceno</w:t>
      </w:r>
      <w:r w:rsidR="000033F3">
        <w:rPr>
          <w:b/>
        </w:rPr>
        <w:t xml:space="preserve">  </w:t>
      </w:r>
      <w:r w:rsidR="0029083B">
        <w:rPr>
          <w:b/>
        </w:rPr>
        <w:t xml:space="preserve"> </w:t>
      </w:r>
      <w:r w:rsidR="00C47B84">
        <w:rPr>
          <w:b/>
        </w:rPr>
        <w:t>(autor)</w:t>
      </w:r>
    </w:p>
    <w:p w:rsidR="00C47B84" w:rsidRDefault="007168EB" w:rsidP="0029083B">
      <w:pPr>
        <w:ind w:firstLine="0"/>
        <w:jc w:val="right"/>
        <w:rPr>
          <w:b/>
        </w:rPr>
      </w:pPr>
      <w:r>
        <w:rPr>
          <w:b/>
        </w:rPr>
        <w:t xml:space="preserve">PIVA,  Mairim Linck </w:t>
      </w:r>
      <w:r w:rsidR="00C47B84">
        <w:rPr>
          <w:b/>
        </w:rPr>
        <w:t>(orientador)</w:t>
      </w:r>
    </w:p>
    <w:p w:rsidR="00C47B84" w:rsidRDefault="007168EB" w:rsidP="00A771C1">
      <w:pPr>
        <w:ind w:firstLine="0"/>
        <w:jc w:val="right"/>
        <w:rPr>
          <w:b/>
        </w:rPr>
      </w:pPr>
      <w:r>
        <w:rPr>
          <w:b/>
        </w:rPr>
        <w:t>Si.guardalupe@gmail.com</w:t>
      </w:r>
    </w:p>
    <w:p w:rsidR="00A771C1" w:rsidRDefault="00A771C1" w:rsidP="00A771C1">
      <w:pPr>
        <w:ind w:firstLine="0"/>
        <w:jc w:val="right"/>
        <w:rPr>
          <w:b/>
        </w:rPr>
      </w:pPr>
    </w:p>
    <w:p w:rsidR="00520FB9" w:rsidRDefault="007168EB" w:rsidP="00711AA3">
      <w:pPr>
        <w:ind w:firstLine="0"/>
        <w:jc w:val="right"/>
        <w:rPr>
          <w:b/>
        </w:rPr>
      </w:pPr>
      <w:r>
        <w:rPr>
          <w:b/>
        </w:rPr>
        <w:t>Evento: Congresso de Iniciação Científica</w:t>
      </w:r>
    </w:p>
    <w:p w:rsidR="00423FAD" w:rsidRDefault="00711AA3" w:rsidP="00423FAD">
      <w:pPr>
        <w:ind w:firstLine="0"/>
        <w:jc w:val="right"/>
        <w:rPr>
          <w:b/>
        </w:rPr>
      </w:pPr>
      <w:r w:rsidRPr="00FB3E05">
        <w:rPr>
          <w:b/>
        </w:rPr>
        <w:t>Área</w:t>
      </w:r>
      <w:r w:rsidR="00520FB9" w:rsidRPr="00FB3E05">
        <w:rPr>
          <w:b/>
        </w:rPr>
        <w:t xml:space="preserve"> do conhecimento</w:t>
      </w:r>
      <w:r w:rsidR="007168EB">
        <w:rPr>
          <w:b/>
        </w:rPr>
        <w:t xml:space="preserve">: </w:t>
      </w:r>
      <w:r w:rsidR="00423FAD">
        <w:rPr>
          <w:b/>
        </w:rPr>
        <w:t xml:space="preserve">8 - </w:t>
      </w:r>
      <w:r w:rsidR="007168EB">
        <w:rPr>
          <w:b/>
        </w:rPr>
        <w:t>Li</w:t>
      </w:r>
      <w:r w:rsidR="00423FAD">
        <w:rPr>
          <w:b/>
        </w:rPr>
        <w:t>nguística, Letras e Artes</w:t>
      </w:r>
    </w:p>
    <w:p w:rsidR="003220E0" w:rsidRDefault="009F1118" w:rsidP="00423FAD">
      <w:pPr>
        <w:ind w:firstLine="0"/>
        <w:jc w:val="right"/>
      </w:pPr>
      <w:r w:rsidRPr="009F1118">
        <w:rPr>
          <w:b/>
        </w:rPr>
        <w:t>Palavras-chave</w:t>
      </w:r>
      <w:r w:rsidR="00423FAD">
        <w:rPr>
          <w:b/>
        </w:rPr>
        <w:t>:</w:t>
      </w:r>
      <w:r w:rsidR="007168EB">
        <w:t xml:space="preserve"> </w:t>
      </w:r>
      <w:r w:rsidR="00423FAD">
        <w:t>Literatura sul-rio-grandense, I</w:t>
      </w:r>
      <w:r w:rsidR="007168EB">
        <w:t>maginário</w:t>
      </w:r>
      <w:r w:rsidR="00423FAD">
        <w:t>, c</w:t>
      </w:r>
      <w:r w:rsidR="007168EB">
        <w:t>ontos</w:t>
      </w:r>
      <w:r w:rsidR="00423FAD">
        <w:t>,</w:t>
      </w:r>
      <w:r w:rsidR="007168EB">
        <w:t xml:space="preserve"> crônica</w:t>
      </w:r>
      <w:r w:rsidR="007168EB" w:rsidRPr="00FB3E05">
        <w:t xml:space="preserve"> </w:t>
      </w:r>
    </w:p>
    <w:p w:rsidR="00423FAD" w:rsidRPr="00FB3E05" w:rsidRDefault="00423FAD" w:rsidP="00423FAD">
      <w:pPr>
        <w:ind w:firstLine="0"/>
        <w:jc w:val="right"/>
      </w:pPr>
    </w:p>
    <w:p w:rsidR="009D0723" w:rsidRPr="007345DE" w:rsidRDefault="0082219D" w:rsidP="0029083B">
      <w:pPr>
        <w:pStyle w:val="Ttulodaseoprimria"/>
      </w:pPr>
      <w:r w:rsidRPr="007345DE">
        <w:t>1 INTRODUÇÃO</w:t>
      </w:r>
    </w:p>
    <w:p w:rsidR="009D0723" w:rsidRPr="00B85630" w:rsidRDefault="009D0723" w:rsidP="0029083B">
      <w:pPr>
        <w:ind w:left="709" w:firstLine="0"/>
      </w:pPr>
    </w:p>
    <w:p w:rsidR="007168EB" w:rsidRPr="00590BF0" w:rsidRDefault="00423FAD" w:rsidP="007168EB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168EB" w:rsidRPr="00590BF0">
        <w:rPr>
          <w:rFonts w:ascii="Arial" w:hAnsi="Arial" w:cs="Arial"/>
        </w:rPr>
        <w:t xml:space="preserve">O projeto de pesquisa denominado “Crítica e Imaginário na Literatura Sul-rio grandense”, sob orientação da Profª. Drª. Mairim Linck Piva, propõe duas linhas de trabalho, a primeira </w:t>
      </w:r>
      <w:r>
        <w:rPr>
          <w:rFonts w:ascii="Arial" w:hAnsi="Arial" w:cs="Arial"/>
        </w:rPr>
        <w:t xml:space="preserve">é constituída pelo </w:t>
      </w:r>
      <w:r w:rsidR="007168EB" w:rsidRPr="00590BF0">
        <w:rPr>
          <w:rFonts w:ascii="Arial" w:hAnsi="Arial" w:cs="Arial"/>
        </w:rPr>
        <w:t>levantamento da fortuna crítica de autores sul-rio-grandenses contemporâneos visando a construção de um banco de dados. A segunda linha de trabalho do projeto tem como proposta um estudo analítico e comparativo da prosa ficcional desses autores através da Crítica do Imaginário, na linha de Gilbert Durand.</w:t>
      </w:r>
    </w:p>
    <w:p w:rsidR="007168EB" w:rsidRPr="00590BF0" w:rsidRDefault="00423FAD" w:rsidP="007168EB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168EB" w:rsidRPr="00590BF0">
        <w:rPr>
          <w:rFonts w:ascii="Arial" w:hAnsi="Arial" w:cs="Arial"/>
        </w:rPr>
        <w:t xml:space="preserve">A partir da organização e leitura de textos sobre a obra de Caio Fernando Abreu e do estudo sobre a teoria do </w:t>
      </w:r>
      <w:r w:rsidR="007168EB">
        <w:rPr>
          <w:rFonts w:ascii="Arial" w:hAnsi="Arial" w:cs="Arial"/>
        </w:rPr>
        <w:t>I</w:t>
      </w:r>
      <w:r w:rsidR="007168EB" w:rsidRPr="00590BF0">
        <w:rPr>
          <w:rFonts w:ascii="Arial" w:hAnsi="Arial" w:cs="Arial"/>
        </w:rPr>
        <w:t>maginário proposta por Durand, o presente trabalho pretende analisar as imagens simbólicas presente</w:t>
      </w:r>
      <w:r w:rsidR="007168EB">
        <w:rPr>
          <w:rFonts w:ascii="Arial" w:hAnsi="Arial" w:cs="Arial"/>
        </w:rPr>
        <w:t>s em dois contos de Caio Fernando Abreu: “Cavalos Brancos de Napoleão” e “Ascensão e Queda de Robhéa, Manequim &amp; Robô”, bem como na crônica “Em nome dos dragões”.</w:t>
      </w:r>
    </w:p>
    <w:p w:rsidR="009D0723" w:rsidRDefault="007168EB" w:rsidP="007168EB">
      <w:r w:rsidRPr="00590BF0">
        <w:rPr>
          <w:rFonts w:cs="Arial"/>
        </w:rPr>
        <w:t>A</w:t>
      </w:r>
      <w:r>
        <w:rPr>
          <w:rFonts w:cs="Arial"/>
        </w:rPr>
        <w:t xml:space="preserve"> </w:t>
      </w:r>
      <w:r w:rsidRPr="00590BF0">
        <w:rPr>
          <w:rFonts w:cs="Arial"/>
        </w:rPr>
        <w:t>análise consiste em reunir constelações de imagens, os significantes que evocam sentidos semelhantes</w:t>
      </w:r>
      <w:r w:rsidR="00423FAD">
        <w:rPr>
          <w:rFonts w:cs="Arial"/>
        </w:rPr>
        <w:t>,</w:t>
      </w:r>
      <w:r w:rsidRPr="00590BF0">
        <w:rPr>
          <w:rFonts w:cs="Arial"/>
        </w:rPr>
        <w:t xml:space="preserve"> e examinar o desenvolvimento das imagens ao longo da narrativa procurando estabelecer os sentidos simbólicos presentes n</w:t>
      </w:r>
      <w:r w:rsidR="00423FAD">
        <w:rPr>
          <w:rFonts w:cs="Arial"/>
        </w:rPr>
        <w:t>o</w:t>
      </w:r>
      <w:r w:rsidRPr="00590BF0">
        <w:rPr>
          <w:rFonts w:cs="Arial"/>
        </w:rPr>
        <w:t xml:space="preserve">s </w:t>
      </w:r>
      <w:r w:rsidR="00423FAD">
        <w:rPr>
          <w:rFonts w:cs="Arial"/>
        </w:rPr>
        <w:t>textos literários</w:t>
      </w:r>
      <w:r w:rsidR="001E496B">
        <w:t>.</w:t>
      </w:r>
    </w:p>
    <w:p w:rsidR="009D0723" w:rsidRDefault="009D0723" w:rsidP="0029083B"/>
    <w:p w:rsidR="009D0723" w:rsidRPr="004D3431" w:rsidRDefault="009D0723" w:rsidP="0029083B"/>
    <w:p w:rsidR="009D0723" w:rsidRDefault="0082219D" w:rsidP="0029083B">
      <w:pPr>
        <w:pStyle w:val="Ttulodaseoprimria"/>
      </w:pPr>
      <w:r w:rsidRPr="00FA5B50">
        <w:t>2 MATERIAIS E MÉTODOS</w:t>
      </w:r>
      <w:r w:rsidR="009F1118">
        <w:t xml:space="preserve"> (ou</w:t>
      </w:r>
      <w:r w:rsidR="0029083B">
        <w:t xml:space="preserve"> PROCEDIMENTO METODOLÓGICO)</w:t>
      </w:r>
    </w:p>
    <w:p w:rsidR="003220E0" w:rsidRPr="00FA5B50" w:rsidRDefault="003220E0" w:rsidP="0029083B">
      <w:pPr>
        <w:pStyle w:val="Ttulodaseoprimria"/>
      </w:pPr>
    </w:p>
    <w:p w:rsidR="008E04A6" w:rsidRPr="00590BF0" w:rsidRDefault="00423FAD" w:rsidP="008E04A6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E04A6" w:rsidRPr="00590BF0">
        <w:rPr>
          <w:rFonts w:ascii="Arial" w:hAnsi="Arial" w:cs="Arial"/>
        </w:rPr>
        <w:t>Para a primeira etapa do projeto de pesquisa, realizou-se a organização do acervo sobre a fortuna crítica do escritor Caio Fernando Abreu, que servirá de parâmetro para a organização de futuros acervos sobre autores sulinos. A metodologia empregada constitui</w:t>
      </w:r>
      <w:r>
        <w:rPr>
          <w:rFonts w:ascii="Arial" w:hAnsi="Arial" w:cs="Arial"/>
        </w:rPr>
        <w:t>-se</w:t>
      </w:r>
      <w:r w:rsidR="008E04A6" w:rsidRPr="00590BF0">
        <w:rPr>
          <w:rFonts w:ascii="Arial" w:hAnsi="Arial" w:cs="Arial"/>
        </w:rPr>
        <w:t xml:space="preserve"> na pesquisa e catalogação de material de crítica sobre a obra de escritores gaúchos visando a implantação de um </w:t>
      </w:r>
      <w:r w:rsidR="008E04A6" w:rsidRPr="009F1234">
        <w:rPr>
          <w:rFonts w:ascii="Arial" w:hAnsi="Arial" w:cs="Arial"/>
          <w:i/>
        </w:rPr>
        <w:t>site</w:t>
      </w:r>
      <w:r w:rsidR="008E04A6" w:rsidRPr="00590BF0">
        <w:rPr>
          <w:rFonts w:ascii="Arial" w:hAnsi="Arial" w:cs="Arial"/>
        </w:rPr>
        <w:t xml:space="preserve"> especializado  em literatura sul-rio-grandese </w:t>
      </w:r>
      <w:r w:rsidR="008E04A6">
        <w:rPr>
          <w:rFonts w:ascii="Arial" w:hAnsi="Arial" w:cs="Arial"/>
        </w:rPr>
        <w:t>contemporânea.</w:t>
      </w:r>
    </w:p>
    <w:p w:rsidR="003220E0" w:rsidRDefault="008E04A6" w:rsidP="008E04A6">
      <w:pPr>
        <w:rPr>
          <w:rFonts w:cs="Arial"/>
        </w:rPr>
      </w:pPr>
      <w:r w:rsidRPr="00590BF0">
        <w:rPr>
          <w:rFonts w:cs="Arial"/>
        </w:rPr>
        <w:t xml:space="preserve">No material utilizado estão incluídos textos publicados em jornais, revistas e em </w:t>
      </w:r>
      <w:r w:rsidRPr="009F1234">
        <w:rPr>
          <w:rFonts w:cs="Arial"/>
          <w:i/>
        </w:rPr>
        <w:t>sites</w:t>
      </w:r>
      <w:r w:rsidRPr="00590BF0">
        <w:rPr>
          <w:rFonts w:cs="Arial"/>
        </w:rPr>
        <w:t>, teses, dissertações e artigos científicos.  Outra metodologia adotada é a leitura de livros teóricos e críticos mais recentes sobre a literatura brasileira, especialmente aqueles em que se discute o período de atuação de escritores pesquisados</w:t>
      </w:r>
      <w:r>
        <w:rPr>
          <w:rFonts w:cs="Arial"/>
        </w:rPr>
        <w:t>.</w:t>
      </w:r>
    </w:p>
    <w:p w:rsidR="008E04A6" w:rsidRPr="00590BF0" w:rsidRDefault="008E04A6" w:rsidP="008E04A6">
      <w:pPr>
        <w:pStyle w:val="Default"/>
        <w:ind w:firstLine="709"/>
        <w:jc w:val="both"/>
        <w:rPr>
          <w:rFonts w:ascii="Arial" w:hAnsi="Arial" w:cs="Arial"/>
        </w:rPr>
      </w:pPr>
      <w:r w:rsidRPr="00590BF0">
        <w:rPr>
          <w:rFonts w:ascii="Arial" w:hAnsi="Arial" w:cs="Arial"/>
        </w:rPr>
        <w:t xml:space="preserve">A segunda linha de trabalho proposta pelo projeto de pesquisa refere-se aos estudos acerca das teorias do imaginário, principalmente nas linhas </w:t>
      </w:r>
      <w:r>
        <w:rPr>
          <w:rFonts w:ascii="Arial" w:hAnsi="Arial" w:cs="Arial"/>
        </w:rPr>
        <w:t xml:space="preserve">sugeridas por Gilbert Durand. Juntamente com a leitura do material de crítica catalogado, a </w:t>
      </w:r>
      <w:r w:rsidRPr="00590BF0">
        <w:rPr>
          <w:rFonts w:ascii="Arial" w:hAnsi="Arial" w:cs="Arial"/>
        </w:rPr>
        <w:t xml:space="preserve">linha proposta pelo pesquisador francês servirá como base para a análise de textos literários. </w:t>
      </w:r>
    </w:p>
    <w:p w:rsidR="008E04A6" w:rsidRPr="00590BF0" w:rsidRDefault="008E04A6" w:rsidP="008E04A6">
      <w:pPr>
        <w:pStyle w:val="Default"/>
        <w:jc w:val="both"/>
        <w:rPr>
          <w:rFonts w:ascii="Arial" w:hAnsi="Arial" w:cs="Arial"/>
        </w:rPr>
      </w:pPr>
    </w:p>
    <w:p w:rsidR="008E04A6" w:rsidRPr="00590BF0" w:rsidRDefault="00423FAD" w:rsidP="008E04A6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E04A6" w:rsidRPr="00590BF0">
        <w:rPr>
          <w:rFonts w:ascii="Arial" w:hAnsi="Arial" w:cs="Arial"/>
        </w:rPr>
        <w:t>Segundo Durand (1988,</w:t>
      </w:r>
      <w:r w:rsidR="008E04A6">
        <w:rPr>
          <w:rFonts w:ascii="Arial" w:hAnsi="Arial" w:cs="Arial"/>
        </w:rPr>
        <w:t xml:space="preserve"> </w:t>
      </w:r>
      <w:r w:rsidR="008E04A6" w:rsidRPr="00590BF0">
        <w:rPr>
          <w:rFonts w:ascii="Arial" w:hAnsi="Arial" w:cs="Arial"/>
        </w:rPr>
        <w:t>p.14)</w:t>
      </w:r>
      <w:r w:rsidR="008E04A6">
        <w:rPr>
          <w:rFonts w:ascii="Arial" w:hAnsi="Arial" w:cs="Arial"/>
        </w:rPr>
        <w:t>,</w:t>
      </w:r>
      <w:r w:rsidR="008E04A6" w:rsidRPr="00590BF0">
        <w:rPr>
          <w:rFonts w:ascii="Arial" w:hAnsi="Arial" w:cs="Arial"/>
        </w:rPr>
        <w:t xml:space="preserve"> </w:t>
      </w:r>
      <w:r w:rsidR="008E04A6">
        <w:rPr>
          <w:rFonts w:ascii="Arial" w:hAnsi="Arial" w:cs="Arial"/>
        </w:rPr>
        <w:t>“p</w:t>
      </w:r>
      <w:r w:rsidR="008E04A6" w:rsidRPr="00590BF0">
        <w:rPr>
          <w:rFonts w:ascii="Arial" w:hAnsi="Arial" w:cs="Arial"/>
        </w:rPr>
        <w:t>ode</w:t>
      </w:r>
      <w:r w:rsidR="008E04A6">
        <w:rPr>
          <w:rFonts w:ascii="Arial" w:hAnsi="Arial" w:cs="Arial"/>
        </w:rPr>
        <w:t>-se</w:t>
      </w:r>
      <w:r w:rsidR="008E04A6" w:rsidRPr="00590BF0">
        <w:rPr>
          <w:rFonts w:ascii="Arial" w:hAnsi="Arial" w:cs="Arial"/>
        </w:rPr>
        <w:t xml:space="preserve"> definir o símbolo, conforme A. Lalande, como qualquer signo concreto que evoca, através de uma relação natural, algo de ausente ou impossível de ser percebido”. O símbolo e a literatura estão impregnados pela ambig</w:t>
      </w:r>
      <w:r w:rsidR="008E04A6">
        <w:rPr>
          <w:rFonts w:ascii="Arial" w:hAnsi="Arial" w:cs="Arial"/>
        </w:rPr>
        <w:t>u</w:t>
      </w:r>
      <w:r w:rsidR="008E04A6" w:rsidRPr="00590BF0">
        <w:rPr>
          <w:rFonts w:ascii="Arial" w:hAnsi="Arial" w:cs="Arial"/>
        </w:rPr>
        <w:t>idade e pela conotação. A abordagem simbólica, a análise das imagens e dos símbolos, portanto, pode ser estendida à literatura.</w:t>
      </w:r>
    </w:p>
    <w:p w:rsidR="008E04A6" w:rsidRPr="00590BF0" w:rsidRDefault="00423FAD" w:rsidP="008E04A6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E04A6" w:rsidRPr="00590BF0">
        <w:rPr>
          <w:rFonts w:ascii="Arial" w:hAnsi="Arial" w:cs="Arial"/>
        </w:rPr>
        <w:t>A partir da teoria proposta por Durand, a</w:t>
      </w:r>
      <w:r w:rsidR="008E04A6">
        <w:rPr>
          <w:rFonts w:ascii="Arial" w:hAnsi="Arial" w:cs="Arial"/>
        </w:rPr>
        <w:t xml:space="preserve"> </w:t>
      </w:r>
      <w:r w:rsidR="008E04A6" w:rsidRPr="00590BF0">
        <w:rPr>
          <w:rFonts w:ascii="Arial" w:hAnsi="Arial" w:cs="Arial"/>
        </w:rPr>
        <w:t xml:space="preserve"> segunda</w:t>
      </w:r>
      <w:r w:rsidR="008E04A6">
        <w:rPr>
          <w:rFonts w:ascii="Arial" w:hAnsi="Arial" w:cs="Arial"/>
        </w:rPr>
        <w:t xml:space="preserve"> linha de trabalho do</w:t>
      </w:r>
      <w:r w:rsidR="008E04A6" w:rsidRPr="00590BF0">
        <w:rPr>
          <w:rFonts w:ascii="Arial" w:hAnsi="Arial" w:cs="Arial"/>
        </w:rPr>
        <w:t xml:space="preserve"> projeto visa encontrar nos textos literários, com</w:t>
      </w:r>
      <w:r w:rsidR="008E04A6">
        <w:rPr>
          <w:rFonts w:ascii="Arial" w:hAnsi="Arial" w:cs="Arial"/>
        </w:rPr>
        <w:t xml:space="preserve">o nos contos e crônicas do escritor </w:t>
      </w:r>
      <w:r w:rsidR="008E04A6" w:rsidRPr="00590BF0">
        <w:rPr>
          <w:rFonts w:ascii="Arial" w:hAnsi="Arial" w:cs="Arial"/>
        </w:rPr>
        <w:t>Caio F</w:t>
      </w:r>
      <w:r w:rsidR="008E04A6">
        <w:rPr>
          <w:rFonts w:ascii="Arial" w:hAnsi="Arial" w:cs="Arial"/>
        </w:rPr>
        <w:t>ernando</w:t>
      </w:r>
      <w:r w:rsidR="008E04A6" w:rsidRPr="00590BF0">
        <w:rPr>
          <w:rFonts w:ascii="Arial" w:hAnsi="Arial" w:cs="Arial"/>
        </w:rPr>
        <w:t xml:space="preserve"> Abreu, constelações de imagens para se apreender e se desvelar os sentidos </w:t>
      </w:r>
      <w:r w:rsidR="008E04A6">
        <w:rPr>
          <w:rFonts w:ascii="Arial" w:hAnsi="Arial" w:cs="Arial"/>
        </w:rPr>
        <w:t xml:space="preserve"> </w:t>
      </w:r>
      <w:r w:rsidR="008E04A6" w:rsidRPr="00590BF0">
        <w:rPr>
          <w:rFonts w:ascii="Arial" w:hAnsi="Arial" w:cs="Arial"/>
        </w:rPr>
        <w:t>não</w:t>
      </w:r>
      <w:r w:rsidR="008E04A6">
        <w:rPr>
          <w:rFonts w:ascii="Arial" w:hAnsi="Arial" w:cs="Arial"/>
        </w:rPr>
        <w:t xml:space="preserve"> </w:t>
      </w:r>
      <w:r w:rsidR="008E04A6" w:rsidRPr="00590BF0">
        <w:rPr>
          <w:rFonts w:ascii="Arial" w:hAnsi="Arial" w:cs="Arial"/>
        </w:rPr>
        <w:t xml:space="preserve"> aparentes vinculados pel</w:t>
      </w:r>
      <w:r w:rsidR="008E04A6">
        <w:rPr>
          <w:rFonts w:ascii="Arial" w:hAnsi="Arial" w:cs="Arial"/>
        </w:rPr>
        <w:t>os textos</w:t>
      </w:r>
      <w:r w:rsidR="008E04A6" w:rsidRPr="00590BF0">
        <w:rPr>
          <w:rFonts w:ascii="Arial" w:hAnsi="Arial" w:cs="Arial"/>
        </w:rPr>
        <w:t xml:space="preserve">. </w:t>
      </w:r>
    </w:p>
    <w:p w:rsidR="008E04A6" w:rsidRDefault="008E04A6" w:rsidP="008E04A6"/>
    <w:p w:rsidR="009D0723" w:rsidRPr="00D8090F" w:rsidRDefault="0082219D" w:rsidP="0029083B">
      <w:pPr>
        <w:pStyle w:val="Ttulodaseoprimria"/>
      </w:pPr>
      <w:r>
        <w:t>3</w:t>
      </w:r>
      <w:r w:rsidRPr="00D8090F">
        <w:t xml:space="preserve"> </w:t>
      </w:r>
      <w:r w:rsidR="0029083B">
        <w:t xml:space="preserve">RESULTADOS </w:t>
      </w:r>
      <w:r w:rsidR="009F1118">
        <w:t>e</w:t>
      </w:r>
      <w:r w:rsidR="0029083B">
        <w:t xml:space="preserve"> DISCUSSÃO </w:t>
      </w:r>
    </w:p>
    <w:p w:rsidR="009D0723" w:rsidRDefault="009D0723" w:rsidP="0029083B">
      <w:pPr>
        <w:rPr>
          <w:rFonts w:cs="Arial"/>
        </w:rPr>
      </w:pPr>
    </w:p>
    <w:p w:rsidR="00AD7113" w:rsidRDefault="008E04A6" w:rsidP="0029083B">
      <w:pPr>
        <w:rPr>
          <w:rFonts w:cs="Arial"/>
        </w:rPr>
      </w:pPr>
      <w:r>
        <w:rPr>
          <w:rFonts w:cs="Arial"/>
        </w:rPr>
        <w:t>Caio Fernando Abreu ao longo de sua carreira mostra-se um escritor bastante crítico em relação à sociedade contemporânea</w:t>
      </w:r>
      <w:r w:rsidR="00AD7113">
        <w:rPr>
          <w:rFonts w:cs="Arial"/>
        </w:rPr>
        <w:t xml:space="preserve">, ao comportamento do homem e a sua condição diante de um mundo fragmentado e mecanizado. </w:t>
      </w:r>
    </w:p>
    <w:p w:rsidR="008E04A6" w:rsidRDefault="00AD7113" w:rsidP="0029083B">
      <w:pPr>
        <w:rPr>
          <w:rFonts w:cs="Arial"/>
        </w:rPr>
      </w:pPr>
      <w:r>
        <w:rPr>
          <w:rFonts w:cs="Arial"/>
        </w:rPr>
        <w:t>O escritor sul-rio-grandense utiliza-se do simbólico para recriar a sociedade em seus contos e crônicas. É sobre esta perspectiva que o presente trabalho analisa como se estabelece a relação entre escritor, sociedade e imaginário nos contos “Cavalos Brancos de Napoleão” e “Ascensão e Queda de Robhéa, Manequim &amp; Robô”, e na crônica “Em nome dos dragões”.</w:t>
      </w:r>
    </w:p>
    <w:p w:rsidR="009D0723" w:rsidRDefault="00A802B0" w:rsidP="0029083B">
      <w:pPr>
        <w:pStyle w:val="Leyendadefiguraotabla"/>
        <w:spacing w:before="0" w:after="0"/>
        <w:ind w:firstLine="0"/>
        <w:jc w:val="both"/>
        <w:rPr>
          <w:rFonts w:cs="Arial"/>
          <w:i w:val="0"/>
          <w:sz w:val="22"/>
          <w:szCs w:val="22"/>
          <w:lang w:val="pt-BR"/>
        </w:rPr>
      </w:pPr>
      <w:r>
        <w:rPr>
          <w:rFonts w:cs="Arial"/>
          <w:i w:val="0"/>
          <w:sz w:val="22"/>
          <w:szCs w:val="22"/>
          <w:lang w:val="pt-BR"/>
        </w:rPr>
        <w:tab/>
      </w:r>
      <w:r>
        <w:rPr>
          <w:rFonts w:cs="Arial"/>
          <w:i w:val="0"/>
          <w:sz w:val="22"/>
          <w:szCs w:val="22"/>
          <w:lang w:val="pt-BR"/>
        </w:rPr>
        <w:tab/>
      </w:r>
      <w:r>
        <w:rPr>
          <w:rFonts w:cs="Arial"/>
          <w:i w:val="0"/>
          <w:sz w:val="22"/>
          <w:szCs w:val="22"/>
          <w:lang w:val="pt-BR"/>
        </w:rPr>
        <w:tab/>
      </w:r>
      <w:r>
        <w:rPr>
          <w:rFonts w:cs="Arial"/>
          <w:i w:val="0"/>
          <w:sz w:val="22"/>
          <w:szCs w:val="22"/>
          <w:lang w:val="pt-BR"/>
        </w:rPr>
        <w:tab/>
      </w:r>
    </w:p>
    <w:p w:rsidR="0082219D" w:rsidRDefault="0082219D" w:rsidP="0029083B">
      <w:pPr>
        <w:pStyle w:val="Ttulodaseoprimria"/>
      </w:pPr>
    </w:p>
    <w:p w:rsidR="009D0723" w:rsidRDefault="0082219D" w:rsidP="0029083B">
      <w:pPr>
        <w:pStyle w:val="Ttulodaseoprimria"/>
        <w:rPr>
          <w:sz w:val="24"/>
        </w:rPr>
      </w:pPr>
      <w:r w:rsidRPr="0082219D">
        <w:rPr>
          <w:sz w:val="24"/>
        </w:rPr>
        <w:t>4 CONSIDERAÇÕES FINAIS</w:t>
      </w:r>
    </w:p>
    <w:p w:rsidR="00AD7113" w:rsidRDefault="00AD7113" w:rsidP="00E52EBD">
      <w:pPr>
        <w:ind w:firstLine="0"/>
        <w:rPr>
          <w:rFonts w:cs="Arial"/>
        </w:rPr>
      </w:pPr>
    </w:p>
    <w:p w:rsidR="00AD7113" w:rsidRPr="00590BF0" w:rsidRDefault="00AD7113" w:rsidP="00AD7113">
      <w:pPr>
        <w:pStyle w:val="Default"/>
        <w:ind w:firstLine="709"/>
        <w:jc w:val="both"/>
        <w:rPr>
          <w:rFonts w:ascii="Arial" w:hAnsi="Arial" w:cs="Arial"/>
        </w:rPr>
      </w:pPr>
      <w:r w:rsidRPr="00590BF0">
        <w:rPr>
          <w:rFonts w:ascii="Arial" w:hAnsi="Arial" w:cs="Arial"/>
        </w:rPr>
        <w:t>O projeto de pesquisa “Crítica e Imaginário na Literatura Sul-rio</w:t>
      </w:r>
      <w:r>
        <w:rPr>
          <w:rFonts w:ascii="Arial" w:hAnsi="Arial" w:cs="Arial"/>
        </w:rPr>
        <w:t>-</w:t>
      </w:r>
      <w:r w:rsidRPr="00590BF0">
        <w:rPr>
          <w:rFonts w:ascii="Arial" w:hAnsi="Arial" w:cs="Arial"/>
        </w:rPr>
        <w:t xml:space="preserve">grandense” propõe a pesquisa e organização de material de crítica para disponibilização em um </w:t>
      </w:r>
      <w:r w:rsidRPr="00EE5A12">
        <w:rPr>
          <w:rFonts w:ascii="Arial" w:hAnsi="Arial" w:cs="Arial"/>
          <w:i/>
        </w:rPr>
        <w:t>site</w:t>
      </w:r>
      <w:r w:rsidRPr="00590BF0">
        <w:rPr>
          <w:rFonts w:ascii="Arial" w:hAnsi="Arial" w:cs="Arial"/>
        </w:rPr>
        <w:t>. Além disso, tem como uma segunda vertente de trabalho a pesquisa sobre o imaginário nas obras de escritores sul-rio-grandenses.</w:t>
      </w:r>
    </w:p>
    <w:p w:rsidR="00AD7113" w:rsidRPr="00590BF0" w:rsidRDefault="00AD7113" w:rsidP="00AD7113">
      <w:pPr>
        <w:pStyle w:val="Default"/>
        <w:ind w:firstLine="709"/>
        <w:jc w:val="both"/>
        <w:rPr>
          <w:rFonts w:ascii="Arial" w:hAnsi="Arial" w:cs="Arial"/>
        </w:rPr>
      </w:pPr>
      <w:r w:rsidRPr="00590BF0">
        <w:rPr>
          <w:rFonts w:ascii="Arial" w:hAnsi="Arial" w:cs="Arial"/>
        </w:rPr>
        <w:t>O projeto de pesquisa constitui um trabalho amplo de organização de dados e de an</w:t>
      </w:r>
      <w:r>
        <w:rPr>
          <w:rFonts w:ascii="Arial" w:hAnsi="Arial" w:cs="Arial"/>
        </w:rPr>
        <w:t>á</w:t>
      </w:r>
      <w:r w:rsidRPr="00590BF0">
        <w:rPr>
          <w:rFonts w:ascii="Arial" w:hAnsi="Arial" w:cs="Arial"/>
        </w:rPr>
        <w:t xml:space="preserve">lise de obras de escritores contemporâneos. </w:t>
      </w:r>
      <w:r w:rsidRPr="00590BF0">
        <w:rPr>
          <w:rFonts w:ascii="Arial" w:hAnsi="Arial" w:cs="Arial"/>
          <w:lang w:eastAsia="en-US"/>
        </w:rPr>
        <w:t>Inicialmente estamos focando na leitura do autor gaúcho Caio Fernando Abreu, e, em etapas posteriores, objetiva-se focar outr</w:t>
      </w:r>
      <w:r>
        <w:rPr>
          <w:rFonts w:ascii="Arial" w:hAnsi="Arial" w:cs="Arial"/>
          <w:lang w:eastAsia="en-US"/>
        </w:rPr>
        <w:t>os autores como João Gilbert Nol</w:t>
      </w:r>
      <w:r w:rsidRPr="00590BF0">
        <w:rPr>
          <w:rFonts w:ascii="Arial" w:hAnsi="Arial" w:cs="Arial"/>
          <w:lang w:eastAsia="en-US"/>
        </w:rPr>
        <w:t xml:space="preserve">l, Cíntia Moscovich e Vítor Ramil </w:t>
      </w:r>
    </w:p>
    <w:p w:rsidR="00AD7113" w:rsidRPr="009F5470" w:rsidRDefault="00AD7113" w:rsidP="00AD7113">
      <w:pPr>
        <w:pStyle w:val="Default"/>
        <w:ind w:firstLine="709"/>
        <w:jc w:val="both"/>
        <w:rPr>
          <w:b/>
        </w:rPr>
      </w:pPr>
    </w:p>
    <w:p w:rsidR="009D0723" w:rsidRDefault="009D0723" w:rsidP="0029083B"/>
    <w:p w:rsidR="009D0723" w:rsidRPr="00D8090F" w:rsidRDefault="0082219D" w:rsidP="00711AA3">
      <w:pPr>
        <w:pStyle w:val="Ttulodaseoprimria"/>
        <w:jc w:val="left"/>
      </w:pPr>
      <w:r w:rsidRPr="00D8090F">
        <w:t>REFERÊNCIAS</w:t>
      </w:r>
    </w:p>
    <w:p w:rsidR="009D0723" w:rsidRDefault="009D0723" w:rsidP="0029083B">
      <w:pPr>
        <w:rPr>
          <w:rFonts w:cs="Arial"/>
        </w:rPr>
      </w:pPr>
    </w:p>
    <w:p w:rsidR="00AD7113" w:rsidRPr="00606EC7" w:rsidRDefault="00AD7113" w:rsidP="00AD7113">
      <w:pPr>
        <w:rPr>
          <w:rFonts w:cs="Arial"/>
          <w:sz w:val="20"/>
          <w:szCs w:val="20"/>
        </w:rPr>
      </w:pPr>
      <w:r w:rsidRPr="00606EC7">
        <w:rPr>
          <w:rFonts w:cs="Arial"/>
          <w:sz w:val="20"/>
          <w:szCs w:val="20"/>
        </w:rPr>
        <w:t>ABREU</w:t>
      </w:r>
      <w:r w:rsidR="00852D12">
        <w:rPr>
          <w:rFonts w:cs="Arial"/>
          <w:sz w:val="20"/>
          <w:szCs w:val="20"/>
        </w:rPr>
        <w:t>, C</w:t>
      </w:r>
      <w:r w:rsidRPr="00606EC7">
        <w:rPr>
          <w:rFonts w:cs="Arial"/>
          <w:sz w:val="20"/>
          <w:szCs w:val="20"/>
        </w:rPr>
        <w:t xml:space="preserve">aio Fernando. </w:t>
      </w:r>
      <w:r>
        <w:rPr>
          <w:rFonts w:cs="Arial"/>
          <w:b/>
          <w:sz w:val="20"/>
          <w:szCs w:val="20"/>
        </w:rPr>
        <w:t>A vida gritando nos cantos</w:t>
      </w:r>
      <w:r w:rsidRPr="00606EC7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 xml:space="preserve"> Rio de Janeiro: Nova Fronteira, 2012</w:t>
      </w:r>
      <w:r w:rsidRPr="00606EC7">
        <w:rPr>
          <w:rFonts w:cs="Arial"/>
          <w:sz w:val="20"/>
          <w:szCs w:val="20"/>
        </w:rPr>
        <w:t>.</w:t>
      </w:r>
    </w:p>
    <w:p w:rsidR="00AD7113" w:rsidRDefault="00AD7113" w:rsidP="00E52EBD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______. </w:t>
      </w:r>
      <w:r w:rsidRPr="00423FAD">
        <w:rPr>
          <w:rFonts w:cs="Arial"/>
          <w:b/>
          <w:sz w:val="20"/>
          <w:szCs w:val="20"/>
        </w:rPr>
        <w:t xml:space="preserve">O </w:t>
      </w:r>
      <w:r w:rsidR="00423FAD">
        <w:rPr>
          <w:rFonts w:cs="Arial"/>
          <w:b/>
          <w:sz w:val="20"/>
          <w:szCs w:val="20"/>
        </w:rPr>
        <w:t>o</w:t>
      </w:r>
      <w:r w:rsidRPr="00423FAD">
        <w:rPr>
          <w:rFonts w:cs="Arial"/>
          <w:b/>
          <w:sz w:val="20"/>
          <w:szCs w:val="20"/>
        </w:rPr>
        <w:t xml:space="preserve">vo </w:t>
      </w:r>
      <w:r w:rsidR="00423FAD">
        <w:rPr>
          <w:rFonts w:cs="Arial"/>
          <w:b/>
          <w:sz w:val="20"/>
          <w:szCs w:val="20"/>
        </w:rPr>
        <w:t>a</w:t>
      </w:r>
      <w:r w:rsidRPr="00423FAD">
        <w:rPr>
          <w:rFonts w:cs="Arial"/>
          <w:b/>
          <w:sz w:val="20"/>
          <w:szCs w:val="20"/>
        </w:rPr>
        <w:t>punhalado</w:t>
      </w:r>
      <w:r>
        <w:rPr>
          <w:rFonts w:cs="Arial"/>
          <w:sz w:val="20"/>
          <w:szCs w:val="20"/>
        </w:rPr>
        <w:t>. Porto Alegre:Globo</w:t>
      </w:r>
      <w:r w:rsidR="00423FAD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1978.</w:t>
      </w:r>
      <w:r w:rsidRPr="00606EC7">
        <w:rPr>
          <w:rFonts w:cs="Arial"/>
          <w:sz w:val="20"/>
          <w:szCs w:val="20"/>
        </w:rPr>
        <w:t xml:space="preserve"> </w:t>
      </w:r>
    </w:p>
    <w:p w:rsidR="00AD7113" w:rsidRPr="00606EC7" w:rsidRDefault="00AD7113" w:rsidP="00AD7113">
      <w:pPr>
        <w:rPr>
          <w:rFonts w:cs="Arial"/>
          <w:sz w:val="20"/>
          <w:szCs w:val="20"/>
        </w:rPr>
      </w:pPr>
      <w:r w:rsidRPr="00606EC7">
        <w:rPr>
          <w:rFonts w:cs="Arial"/>
          <w:sz w:val="20"/>
          <w:szCs w:val="20"/>
          <w:lang w:val="es-ES_tradnl"/>
        </w:rPr>
        <w:t xml:space="preserve">CAVALLO, Gugliemo &amp; CHARTIER, Roger. </w:t>
      </w:r>
      <w:r w:rsidRPr="00606EC7">
        <w:rPr>
          <w:rFonts w:cs="Arial"/>
          <w:b/>
          <w:sz w:val="20"/>
          <w:szCs w:val="20"/>
        </w:rPr>
        <w:t>História da leitura no mundo ocidental</w:t>
      </w:r>
      <w:r w:rsidRPr="00606EC7">
        <w:rPr>
          <w:rFonts w:cs="Arial"/>
          <w:sz w:val="20"/>
          <w:szCs w:val="20"/>
        </w:rPr>
        <w:t>.v.2. São Paulo: Ática, 1999.</w:t>
      </w:r>
    </w:p>
    <w:p w:rsidR="00AD7113" w:rsidRPr="00606EC7" w:rsidRDefault="00AD7113" w:rsidP="00AD7113">
      <w:pPr>
        <w:rPr>
          <w:rFonts w:cs="Arial"/>
          <w:sz w:val="20"/>
          <w:szCs w:val="20"/>
        </w:rPr>
      </w:pPr>
      <w:r w:rsidRPr="00606EC7">
        <w:rPr>
          <w:rFonts w:cs="Arial"/>
          <w:sz w:val="20"/>
          <w:szCs w:val="20"/>
        </w:rPr>
        <w:t xml:space="preserve">DURAND, Gilbert.  </w:t>
      </w:r>
      <w:r w:rsidRPr="00606EC7">
        <w:rPr>
          <w:rFonts w:cs="Arial"/>
          <w:b/>
          <w:sz w:val="20"/>
          <w:szCs w:val="20"/>
        </w:rPr>
        <w:t>As estruturas antropológicas do imaginário</w:t>
      </w:r>
      <w:r w:rsidRPr="00606EC7">
        <w:rPr>
          <w:rFonts w:cs="Arial"/>
          <w:sz w:val="20"/>
          <w:szCs w:val="20"/>
        </w:rPr>
        <w:t>. Lisboa: Presença, 1989.</w:t>
      </w:r>
    </w:p>
    <w:p w:rsidR="00AD7113" w:rsidRDefault="00AD7113" w:rsidP="00AD7113">
      <w:pPr>
        <w:rPr>
          <w:rFonts w:cs="Arial"/>
          <w:sz w:val="20"/>
          <w:szCs w:val="20"/>
        </w:rPr>
      </w:pPr>
      <w:r w:rsidRPr="00606EC7">
        <w:rPr>
          <w:rFonts w:cs="Arial"/>
          <w:sz w:val="20"/>
          <w:szCs w:val="20"/>
        </w:rPr>
        <w:t>______.</w:t>
      </w:r>
      <w:r w:rsidRPr="00606EC7">
        <w:rPr>
          <w:rFonts w:cs="Arial"/>
          <w:b/>
          <w:sz w:val="20"/>
          <w:szCs w:val="20"/>
        </w:rPr>
        <w:t xml:space="preserve"> O Imaginário: ensaio acerca das ciências e da filosofia da imagem</w:t>
      </w:r>
      <w:r w:rsidRPr="00606EC7">
        <w:rPr>
          <w:rFonts w:cs="Arial"/>
          <w:sz w:val="20"/>
          <w:szCs w:val="20"/>
        </w:rPr>
        <w:t>.Rio de Janeiro: Difel, 1998.</w:t>
      </w:r>
    </w:p>
    <w:p w:rsidR="0082219D" w:rsidRPr="00E52EBD" w:rsidRDefault="00AD7113" w:rsidP="00E52EBD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PIVA, Mairim Linck. </w:t>
      </w:r>
      <w:r w:rsidR="00852D12">
        <w:rPr>
          <w:rFonts w:cs="Arial"/>
          <w:b/>
          <w:sz w:val="20"/>
          <w:szCs w:val="20"/>
        </w:rPr>
        <w:t>Uma figura às avessas: Triâ</w:t>
      </w:r>
      <w:r w:rsidRPr="00606EC7">
        <w:rPr>
          <w:rFonts w:cs="Arial"/>
          <w:b/>
          <w:sz w:val="20"/>
          <w:szCs w:val="20"/>
        </w:rPr>
        <w:t xml:space="preserve">ngulo das </w:t>
      </w:r>
      <w:r w:rsidR="00852D12">
        <w:rPr>
          <w:rFonts w:cs="Arial"/>
          <w:b/>
          <w:sz w:val="20"/>
          <w:szCs w:val="20"/>
        </w:rPr>
        <w:t>á</w:t>
      </w:r>
      <w:r w:rsidRPr="00606EC7">
        <w:rPr>
          <w:rFonts w:cs="Arial"/>
          <w:b/>
          <w:sz w:val="20"/>
          <w:szCs w:val="20"/>
        </w:rPr>
        <w:t>guas, de Caio Fernando Abreu</w:t>
      </w:r>
      <w:r>
        <w:rPr>
          <w:rFonts w:cs="Arial"/>
          <w:sz w:val="20"/>
          <w:szCs w:val="20"/>
        </w:rPr>
        <w:t>. Rio Grande: Editora da FURG, 2001.</w:t>
      </w:r>
    </w:p>
    <w:sectPr w:rsidR="0082219D" w:rsidRPr="00E52EBD" w:rsidSect="0082219D">
      <w:headerReference w:type="default" r:id="rId7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E71" w:rsidRDefault="00DC2E71" w:rsidP="00B11590">
      <w:r>
        <w:separator/>
      </w:r>
    </w:p>
  </w:endnote>
  <w:endnote w:type="continuationSeparator" w:id="1">
    <w:p w:rsidR="00DC2E71" w:rsidRDefault="00DC2E71" w:rsidP="00B11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E71" w:rsidRDefault="00DC2E71" w:rsidP="00B11590">
      <w:r>
        <w:separator/>
      </w:r>
    </w:p>
  </w:footnote>
  <w:footnote w:type="continuationSeparator" w:id="1">
    <w:p w:rsidR="00DC2E71" w:rsidRDefault="00DC2E71" w:rsidP="00B11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C67" w:rsidRDefault="0093297D" w:rsidP="00F34C67">
    <w:pPr>
      <w:pStyle w:val="Cabealho"/>
      <w:jc w:val="center"/>
      <w:rPr>
        <w:rStyle w:val="Forte"/>
        <w:b w:val="0"/>
        <w:sz w:val="20"/>
        <w:szCs w:val="20"/>
      </w:rPr>
    </w:pPr>
    <w:r>
      <w:rPr>
        <w:bCs/>
        <w:noProof/>
        <w:sz w:val="20"/>
        <w:szCs w:val="20"/>
        <w:lang w:val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1501140</wp:posOffset>
          </wp:positionH>
          <wp:positionV relativeFrom="paragraph">
            <wp:posOffset>-268605</wp:posOffset>
          </wp:positionV>
          <wp:extent cx="2466975" cy="742950"/>
          <wp:effectExtent l="19050" t="0" r="9525" b="0"/>
          <wp:wrapNone/>
          <wp:docPr id="1" name="Imagem 1" descr="C:\Users\Furg\Desktop\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Furg\Desktop\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>.</w:t>
    </w:r>
  </w:p>
  <w:p w:rsidR="00F34C67" w:rsidRDefault="00F34C67" w:rsidP="00F34C67">
    <w:pPr>
      <w:pStyle w:val="Cabealho"/>
      <w:ind w:firstLine="0"/>
      <w:rPr>
        <w:rStyle w:val="Forte"/>
        <w:b w:val="0"/>
        <w:sz w:val="20"/>
        <w:szCs w:val="20"/>
      </w:rPr>
    </w:pPr>
  </w:p>
  <w:p w:rsidR="00F34C67" w:rsidRDefault="00F34C67" w:rsidP="00F34C67">
    <w:pPr>
      <w:pStyle w:val="Cabealho"/>
      <w:ind w:firstLine="0"/>
      <w:jc w:val="center"/>
      <w:rPr>
        <w:rStyle w:val="Forte"/>
        <w:b w:val="0"/>
        <w:sz w:val="20"/>
        <w:szCs w:val="20"/>
      </w:rPr>
    </w:pPr>
  </w:p>
  <w:p w:rsidR="00F34C67" w:rsidRPr="00F34C67" w:rsidRDefault="00F34C67" w:rsidP="00F34C67">
    <w:pPr>
      <w:pStyle w:val="Cabealho"/>
      <w:ind w:firstLine="0"/>
      <w:jc w:val="center"/>
      <w:rPr>
        <w:b/>
        <w:sz w:val="18"/>
        <w:szCs w:val="20"/>
      </w:rPr>
    </w:pPr>
    <w:r w:rsidRPr="00F34C67">
      <w:rPr>
        <w:rStyle w:val="Forte"/>
        <w:b w:val="0"/>
        <w:sz w:val="18"/>
        <w:szCs w:val="20"/>
      </w:rPr>
      <w:t>Rio Grande/RS, Brasil, 23 a 25 de outubro de 2013.</w:t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9D0723"/>
    <w:rsid w:val="000033F3"/>
    <w:rsid w:val="000F630E"/>
    <w:rsid w:val="00125006"/>
    <w:rsid w:val="00185FE1"/>
    <w:rsid w:val="001C7B8C"/>
    <w:rsid w:val="001E496B"/>
    <w:rsid w:val="00203D0A"/>
    <w:rsid w:val="0024774D"/>
    <w:rsid w:val="0029083B"/>
    <w:rsid w:val="002A7A57"/>
    <w:rsid w:val="003220E0"/>
    <w:rsid w:val="003C0392"/>
    <w:rsid w:val="00423FAD"/>
    <w:rsid w:val="00493589"/>
    <w:rsid w:val="004F7A69"/>
    <w:rsid w:val="00520FB9"/>
    <w:rsid w:val="006A4184"/>
    <w:rsid w:val="006F1A5E"/>
    <w:rsid w:val="0070021A"/>
    <w:rsid w:val="00711AA3"/>
    <w:rsid w:val="007168EB"/>
    <w:rsid w:val="00731B6A"/>
    <w:rsid w:val="007C2D07"/>
    <w:rsid w:val="0082219D"/>
    <w:rsid w:val="00852D12"/>
    <w:rsid w:val="008E04A6"/>
    <w:rsid w:val="0093297D"/>
    <w:rsid w:val="00941544"/>
    <w:rsid w:val="009B0959"/>
    <w:rsid w:val="009D0723"/>
    <w:rsid w:val="009F1118"/>
    <w:rsid w:val="00A756D1"/>
    <w:rsid w:val="00A771C1"/>
    <w:rsid w:val="00A802B0"/>
    <w:rsid w:val="00AD7113"/>
    <w:rsid w:val="00AD737E"/>
    <w:rsid w:val="00B02B4E"/>
    <w:rsid w:val="00B11590"/>
    <w:rsid w:val="00BD513F"/>
    <w:rsid w:val="00C341B4"/>
    <w:rsid w:val="00C47B84"/>
    <w:rsid w:val="00C950B7"/>
    <w:rsid w:val="00CC3E16"/>
    <w:rsid w:val="00CF1B19"/>
    <w:rsid w:val="00D25A87"/>
    <w:rsid w:val="00D43862"/>
    <w:rsid w:val="00D740C6"/>
    <w:rsid w:val="00DC2E71"/>
    <w:rsid w:val="00DD1B99"/>
    <w:rsid w:val="00DE6963"/>
    <w:rsid w:val="00E52EBD"/>
    <w:rsid w:val="00EA51E0"/>
    <w:rsid w:val="00EB13F7"/>
    <w:rsid w:val="00F34C67"/>
    <w:rsid w:val="00F56270"/>
    <w:rsid w:val="00F65AE9"/>
    <w:rsid w:val="00FB3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  <w:rPr>
      <w:lang/>
    </w:r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  <w:lang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uiPriority w:val="99"/>
    <w:semiHidden/>
    <w:unhideWhenUsed/>
    <w:rsid w:val="000033F3"/>
    <w:rPr>
      <w:vertAlign w:val="superscript"/>
    </w:rPr>
  </w:style>
  <w:style w:type="paragraph" w:customStyle="1" w:styleId="Default">
    <w:name w:val="Default"/>
    <w:rsid w:val="007168E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AF487-D77D-41C0-9C9A-293258D83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795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</dc:creator>
  <cp:lastModifiedBy>Cliente Butisom</cp:lastModifiedBy>
  <cp:revision>2</cp:revision>
  <cp:lastPrinted>2013-05-31T18:34:00Z</cp:lastPrinted>
  <dcterms:created xsi:type="dcterms:W3CDTF">2013-06-23T17:05:00Z</dcterms:created>
  <dcterms:modified xsi:type="dcterms:W3CDTF">2013-06-23T17:05:00Z</dcterms:modified>
</cp:coreProperties>
</file>