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0F3A" w14:textId="77777777" w:rsidR="00344AF5" w:rsidRPr="00E4368A" w:rsidRDefault="00344AF5" w:rsidP="00E4368A">
      <w:pPr>
        <w:ind w:firstLine="0"/>
        <w:jc w:val="center"/>
        <w:rPr>
          <w:rFonts w:cs="Arial"/>
          <w:b/>
        </w:rPr>
      </w:pPr>
      <w:r w:rsidRPr="00E4368A">
        <w:rPr>
          <w:rFonts w:cs="Arial"/>
          <w:b/>
        </w:rPr>
        <w:t>AVALIAÇÃO TECNOLÓGICA DE PÃES ADICIONADOS COM DIFERENTES CONCENTRAÇÕES DE POLPA DE BIJUPIRÁ (</w:t>
      </w:r>
      <w:proofErr w:type="spellStart"/>
      <w:r w:rsidRPr="00E4368A">
        <w:rPr>
          <w:rFonts w:cs="Arial"/>
          <w:b/>
          <w:i/>
        </w:rPr>
        <w:t>Rachycentr</w:t>
      </w:r>
      <w:r w:rsidR="00017059" w:rsidRPr="00E4368A">
        <w:rPr>
          <w:rFonts w:cs="Arial"/>
          <w:b/>
          <w:i/>
        </w:rPr>
        <w:t>on</w:t>
      </w:r>
      <w:proofErr w:type="spellEnd"/>
      <w:r w:rsidRPr="00E4368A">
        <w:rPr>
          <w:rFonts w:cs="Arial"/>
          <w:b/>
          <w:i/>
        </w:rPr>
        <w:t xml:space="preserve"> </w:t>
      </w:r>
      <w:proofErr w:type="spellStart"/>
      <w:r w:rsidRPr="00E4368A">
        <w:rPr>
          <w:rFonts w:cs="Arial"/>
          <w:b/>
          <w:i/>
        </w:rPr>
        <w:t>canadum</w:t>
      </w:r>
      <w:proofErr w:type="spellEnd"/>
      <w:r w:rsidRPr="00E4368A">
        <w:rPr>
          <w:rFonts w:cs="Arial"/>
          <w:b/>
        </w:rPr>
        <w:t>)</w:t>
      </w:r>
    </w:p>
    <w:p w14:paraId="27930F98" w14:textId="77777777" w:rsidR="00344AF5" w:rsidRPr="00E4368A" w:rsidRDefault="00344AF5" w:rsidP="00E4368A">
      <w:pPr>
        <w:ind w:firstLine="0"/>
        <w:jc w:val="right"/>
        <w:rPr>
          <w:rFonts w:cs="Arial"/>
          <w:b/>
        </w:rPr>
      </w:pPr>
    </w:p>
    <w:p w14:paraId="4A60C41E" w14:textId="77777777" w:rsidR="00344AF5" w:rsidRPr="00E4368A" w:rsidRDefault="00344AF5" w:rsidP="00E4368A">
      <w:pPr>
        <w:ind w:firstLine="0"/>
        <w:rPr>
          <w:rFonts w:cs="Arial"/>
          <w:b/>
        </w:rPr>
      </w:pPr>
      <w:r w:rsidRPr="00E4368A">
        <w:rPr>
          <w:rFonts w:cs="Arial"/>
          <w:b/>
        </w:rPr>
        <w:t>Palavras-chave</w:t>
      </w:r>
      <w:r w:rsidR="00EC5A79" w:rsidRPr="00E4368A">
        <w:rPr>
          <w:rFonts w:cs="Arial"/>
        </w:rPr>
        <w:t xml:space="preserve">: Pão, </w:t>
      </w:r>
      <w:proofErr w:type="spellStart"/>
      <w:r w:rsidR="00EC5A79" w:rsidRPr="00E4368A">
        <w:rPr>
          <w:rFonts w:cs="Arial"/>
        </w:rPr>
        <w:t>bijupirá</w:t>
      </w:r>
      <w:proofErr w:type="spellEnd"/>
      <w:r w:rsidR="00EC5A79" w:rsidRPr="00E4368A">
        <w:rPr>
          <w:rFonts w:cs="Arial"/>
        </w:rPr>
        <w:t xml:space="preserve">, </w:t>
      </w:r>
      <w:proofErr w:type="gramStart"/>
      <w:r w:rsidR="00EC5A79" w:rsidRPr="00E4368A">
        <w:rPr>
          <w:rFonts w:cs="Arial"/>
        </w:rPr>
        <w:t>proteína</w:t>
      </w:r>
      <w:proofErr w:type="gramEnd"/>
    </w:p>
    <w:p w14:paraId="7D509188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</w:p>
    <w:p w14:paraId="16EBF80F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  <w:proofErr w:type="gramStart"/>
      <w:r w:rsidRPr="00E4368A">
        <w:rPr>
          <w:rFonts w:cs="Arial"/>
          <w:sz w:val="24"/>
        </w:rPr>
        <w:t>1</w:t>
      </w:r>
      <w:proofErr w:type="gramEnd"/>
      <w:r w:rsidRPr="00E4368A">
        <w:rPr>
          <w:rFonts w:cs="Arial"/>
          <w:sz w:val="24"/>
        </w:rPr>
        <w:t xml:space="preserve"> INTRODUÇÃO</w:t>
      </w:r>
    </w:p>
    <w:p w14:paraId="75980F6B" w14:textId="77777777" w:rsidR="00344AF5" w:rsidRPr="00E4368A" w:rsidRDefault="00344AF5" w:rsidP="00E4368A">
      <w:pPr>
        <w:ind w:left="709" w:firstLine="0"/>
        <w:rPr>
          <w:rFonts w:cs="Arial"/>
        </w:rPr>
      </w:pPr>
    </w:p>
    <w:p w14:paraId="65947002" w14:textId="77777777" w:rsidR="00CC5A55" w:rsidRPr="00E4368A" w:rsidRDefault="00017059" w:rsidP="00E4368A">
      <w:pPr>
        <w:rPr>
          <w:rFonts w:cs="Arial"/>
        </w:rPr>
      </w:pPr>
      <w:r w:rsidRPr="00E4368A">
        <w:rPr>
          <w:rFonts w:cs="Arial"/>
        </w:rPr>
        <w:t>O abastecimento de nutrientes para a humanidade é um desafio constante. O suprimento de proteínas é um problema vital, tanto em quantidade quanto qualidade. (SILVA e SALAS-MELLADO, 1996). A desnutrição proteica é um problema principalmente nos países em desenvolvimento onde há uma população em aumento que não é acompanhado com o suprimento de proteínas de alta qualidade.</w:t>
      </w:r>
      <w:r w:rsidR="00CC5A55" w:rsidRPr="00E4368A">
        <w:rPr>
          <w:rFonts w:cs="Arial"/>
        </w:rPr>
        <w:t xml:space="preserve"> </w:t>
      </w:r>
      <w:r w:rsidRPr="00E4368A">
        <w:rPr>
          <w:rFonts w:cs="Arial"/>
        </w:rPr>
        <w:t xml:space="preserve">Proteínas derivadas de fontes animais, a exemplo dos pescados, são consideradas </w:t>
      </w:r>
      <w:proofErr w:type="spellStart"/>
      <w:r w:rsidRPr="00E4368A">
        <w:rPr>
          <w:rFonts w:cs="Arial"/>
        </w:rPr>
        <w:t>nutricionalmente</w:t>
      </w:r>
      <w:proofErr w:type="spellEnd"/>
      <w:r w:rsidRPr="00E4368A">
        <w:rPr>
          <w:rFonts w:cs="Arial"/>
        </w:rPr>
        <w:t xml:space="preserve"> superiores àquelas de origem vegetal, pois contém um melhor balanço de aminoácidos essenciais para a dieta (KRISTINSSON e </w:t>
      </w:r>
      <w:proofErr w:type="gramStart"/>
      <w:r w:rsidRPr="00E4368A">
        <w:rPr>
          <w:rFonts w:cs="Arial"/>
        </w:rPr>
        <w:t>RASCO,</w:t>
      </w:r>
      <w:proofErr w:type="gramEnd"/>
      <w:r w:rsidRPr="00E4368A">
        <w:rPr>
          <w:rFonts w:cs="Arial"/>
        </w:rPr>
        <w:t xml:space="preserve"> 2000). Os produtos de panificação, dentre eles os pães, representam uma fração altamente significativa na produção de alimentos, estando presentes na mesa do consumidor de todas as classes sociais, </w:t>
      </w:r>
      <w:r w:rsidR="00CC5A55" w:rsidRPr="00E4368A">
        <w:rPr>
          <w:rFonts w:cs="Arial"/>
        </w:rPr>
        <w:t xml:space="preserve">e </w:t>
      </w:r>
      <w:r w:rsidRPr="00E4368A">
        <w:rPr>
          <w:rFonts w:cs="Arial"/>
        </w:rPr>
        <w:t xml:space="preserve">constitui uma das principais fontes calóricas da dieta do brasileiro (KAGISHIMA </w:t>
      </w:r>
      <w:proofErr w:type="gramStart"/>
      <w:r w:rsidRPr="00E4368A">
        <w:rPr>
          <w:rFonts w:cs="Arial"/>
        </w:rPr>
        <w:t>et</w:t>
      </w:r>
      <w:proofErr w:type="gramEnd"/>
      <w:r w:rsidRPr="00E4368A">
        <w:rPr>
          <w:rFonts w:cs="Arial"/>
        </w:rPr>
        <w:t xml:space="preserve"> al., 2001).</w:t>
      </w:r>
      <w:r w:rsidR="00CC5A55" w:rsidRPr="00E4368A">
        <w:rPr>
          <w:rFonts w:cs="Arial"/>
        </w:rPr>
        <w:t xml:space="preserve"> </w:t>
      </w:r>
      <w:r w:rsidRPr="00E4368A">
        <w:rPr>
          <w:rFonts w:cs="Arial"/>
        </w:rPr>
        <w:t xml:space="preserve">O teor de proteínas na carne de pescado é alto, de 15 a 20%, e a qualidade destas proteínas está baseada na sua composição de aminoácidos essenciais, com um elevado conteúdo de lisina, apresentando alta </w:t>
      </w:r>
      <w:proofErr w:type="spellStart"/>
      <w:r w:rsidRPr="00E4368A">
        <w:rPr>
          <w:rFonts w:cs="Arial"/>
        </w:rPr>
        <w:t>digestibilidade</w:t>
      </w:r>
      <w:proofErr w:type="spellEnd"/>
      <w:r w:rsidRPr="00E4368A">
        <w:rPr>
          <w:rFonts w:cs="Arial"/>
        </w:rPr>
        <w:t xml:space="preserve"> da proteína (95%), o que confirma seu alto valor biológico.</w:t>
      </w:r>
      <w:r w:rsidR="00CC5A55" w:rsidRPr="00E4368A">
        <w:rPr>
          <w:rFonts w:cs="Arial"/>
        </w:rPr>
        <w:t xml:space="preserve"> </w:t>
      </w:r>
      <w:r w:rsidRPr="00E4368A">
        <w:rPr>
          <w:rFonts w:cs="Arial"/>
        </w:rPr>
        <w:t xml:space="preserve">A adição de proteínas de origem animal aos produtos de panificação pode aumentar o conteúdo proteico, melhorar o equilíbrio dos aminoácidos essenciais e aumentar o valor nutricional destes alimentos. </w:t>
      </w:r>
      <w:r w:rsidR="00CC5A55" w:rsidRPr="00E4368A">
        <w:rPr>
          <w:rFonts w:cs="Arial"/>
        </w:rPr>
        <w:t xml:space="preserve">Este trabalho teve como objetivo avaliar tecnologicamente pães adicionados de polpa de </w:t>
      </w:r>
      <w:proofErr w:type="spellStart"/>
      <w:r w:rsidR="00CC5A55" w:rsidRPr="00E4368A">
        <w:rPr>
          <w:rFonts w:cs="Arial"/>
        </w:rPr>
        <w:t>bijupirá</w:t>
      </w:r>
      <w:proofErr w:type="spellEnd"/>
      <w:r w:rsidR="00CC5A55" w:rsidRPr="00E4368A">
        <w:rPr>
          <w:rFonts w:cs="Arial"/>
        </w:rPr>
        <w:t xml:space="preserve"> em diferentes concentrações.</w:t>
      </w:r>
    </w:p>
    <w:p w14:paraId="0A99EB8D" w14:textId="77777777" w:rsidR="00344AF5" w:rsidRPr="00E4368A" w:rsidRDefault="00344AF5" w:rsidP="00E4368A">
      <w:pPr>
        <w:ind w:firstLine="0"/>
        <w:rPr>
          <w:rFonts w:cs="Arial"/>
        </w:rPr>
      </w:pPr>
    </w:p>
    <w:p w14:paraId="4DEE2623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  <w:proofErr w:type="gramStart"/>
      <w:r w:rsidRPr="00E4368A">
        <w:rPr>
          <w:rFonts w:cs="Arial"/>
          <w:sz w:val="24"/>
        </w:rPr>
        <w:t>2</w:t>
      </w:r>
      <w:proofErr w:type="gramEnd"/>
      <w:r w:rsidRPr="00E4368A">
        <w:rPr>
          <w:rFonts w:cs="Arial"/>
          <w:sz w:val="24"/>
        </w:rPr>
        <w:t xml:space="preserve"> MATERIAIS E MÉTODOS</w:t>
      </w:r>
    </w:p>
    <w:p w14:paraId="4439E31B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</w:p>
    <w:p w14:paraId="7BCA6D34" w14:textId="77777777" w:rsidR="00344AF5" w:rsidRDefault="00571AF5" w:rsidP="00E4368A">
      <w:pPr>
        <w:rPr>
          <w:rFonts w:cs="Arial"/>
        </w:rPr>
      </w:pPr>
      <w:r w:rsidRPr="00E4368A">
        <w:rPr>
          <w:rFonts w:cs="Arial"/>
        </w:rPr>
        <w:t xml:space="preserve">Os pescados foram eviscerados, filetados, despolpados e lavados </w:t>
      </w:r>
      <w:r w:rsidR="00AA5A73" w:rsidRPr="00E4368A">
        <w:rPr>
          <w:rFonts w:cs="Arial"/>
        </w:rPr>
        <w:t xml:space="preserve">com </w:t>
      </w:r>
      <w:r w:rsidRPr="00E4368A">
        <w:rPr>
          <w:rFonts w:cs="Arial"/>
        </w:rPr>
        <w:t xml:space="preserve">água destilada. A polpa </w:t>
      </w:r>
      <w:r w:rsidR="00AA5A73" w:rsidRPr="00E4368A">
        <w:rPr>
          <w:rFonts w:cs="Arial"/>
        </w:rPr>
        <w:t xml:space="preserve">resultante </w:t>
      </w:r>
      <w:r w:rsidRPr="00E4368A">
        <w:rPr>
          <w:rFonts w:cs="Arial"/>
        </w:rPr>
        <w:t xml:space="preserve">foi seca em estufa com circulação forçada de ar à </w:t>
      </w:r>
      <w:proofErr w:type="gramStart"/>
      <w:r w:rsidRPr="00E4368A">
        <w:rPr>
          <w:rFonts w:cs="Arial"/>
        </w:rPr>
        <w:t>60</w:t>
      </w:r>
      <w:r w:rsidRPr="00E4368A">
        <w:rPr>
          <w:rFonts w:cs="Arial"/>
          <w:vertAlign w:val="superscript"/>
        </w:rPr>
        <w:t>o</w:t>
      </w:r>
      <w:r w:rsidRPr="00E4368A">
        <w:rPr>
          <w:rFonts w:cs="Arial"/>
        </w:rPr>
        <w:t>C</w:t>
      </w:r>
      <w:proofErr w:type="gramEnd"/>
      <w:r w:rsidRPr="00E4368A">
        <w:rPr>
          <w:rFonts w:cs="Arial"/>
        </w:rPr>
        <w:t xml:space="preserve"> por </w:t>
      </w:r>
      <w:r w:rsidR="00CC5A55" w:rsidRPr="00E4368A">
        <w:rPr>
          <w:rFonts w:cs="Arial"/>
        </w:rPr>
        <w:t xml:space="preserve">6 </w:t>
      </w:r>
      <w:r w:rsidRPr="00E4368A">
        <w:rPr>
          <w:rFonts w:cs="Arial"/>
        </w:rPr>
        <w:t>horas, triturada, moída, peneirada</w:t>
      </w:r>
      <w:r w:rsidR="00AA5A73" w:rsidRPr="00E4368A">
        <w:rPr>
          <w:rFonts w:cs="Arial"/>
        </w:rPr>
        <w:t xml:space="preserve"> em malha de 60 </w:t>
      </w:r>
      <w:proofErr w:type="spellStart"/>
      <w:r w:rsidR="00941ABA" w:rsidRPr="00941ABA">
        <w:rPr>
          <w:rFonts w:cs="Arial"/>
        </w:rPr>
        <w:t>mesh</w:t>
      </w:r>
      <w:proofErr w:type="spellEnd"/>
      <w:r w:rsidR="00941ABA" w:rsidRPr="00941ABA">
        <w:rPr>
          <w:rFonts w:cs="Arial"/>
        </w:rPr>
        <w:t xml:space="preserve"> </w:t>
      </w:r>
      <w:r w:rsidRPr="00E4368A">
        <w:rPr>
          <w:rFonts w:cs="Arial"/>
        </w:rPr>
        <w:t>armazenada</w:t>
      </w:r>
      <w:r w:rsidR="00AA5A73" w:rsidRPr="00E4368A">
        <w:rPr>
          <w:rFonts w:cs="Arial"/>
        </w:rPr>
        <w:t xml:space="preserve"> em saco de polietileno em freezer</w:t>
      </w:r>
      <w:r w:rsidRPr="00E4368A">
        <w:rPr>
          <w:rFonts w:cs="Arial"/>
        </w:rPr>
        <w:t xml:space="preserve">. Foram elaborados pães com adição de 2, 3, 4 e 5% de polpa de </w:t>
      </w:r>
      <w:proofErr w:type="spellStart"/>
      <w:r w:rsidRPr="00E4368A">
        <w:rPr>
          <w:rFonts w:cs="Arial"/>
        </w:rPr>
        <w:t>bijupirá</w:t>
      </w:r>
      <w:proofErr w:type="spellEnd"/>
      <w:r w:rsidRPr="00E4368A">
        <w:rPr>
          <w:rFonts w:cs="Arial"/>
        </w:rPr>
        <w:t xml:space="preserve">. A composição proximal dos pães foi realizada de acordo a metodologia da AOAC (1997). As análises de textura foram realizadas utilizando </w:t>
      </w:r>
      <w:proofErr w:type="spellStart"/>
      <w:r w:rsidRPr="00E4368A">
        <w:rPr>
          <w:rFonts w:cs="Arial"/>
        </w:rPr>
        <w:t>texturômetro</w:t>
      </w:r>
      <w:proofErr w:type="spellEnd"/>
      <w:r w:rsidRPr="00E4368A">
        <w:rPr>
          <w:rFonts w:cs="Arial"/>
        </w:rPr>
        <w:t xml:space="preserve"> </w:t>
      </w:r>
      <w:proofErr w:type="spellStart"/>
      <w:proofErr w:type="gramStart"/>
      <w:r w:rsidRPr="00E4368A">
        <w:rPr>
          <w:rFonts w:cs="Arial"/>
        </w:rPr>
        <w:t>TAXT.</w:t>
      </w:r>
      <w:proofErr w:type="gramEnd"/>
      <w:r w:rsidRPr="00E4368A">
        <w:rPr>
          <w:rFonts w:cs="Arial"/>
        </w:rPr>
        <w:t>Plus</w:t>
      </w:r>
      <w:proofErr w:type="spellEnd"/>
      <w:r w:rsidRPr="00E4368A">
        <w:rPr>
          <w:rFonts w:cs="Arial"/>
        </w:rPr>
        <w:t xml:space="preserve"> conforme metodologias da AACC (2000). A determinação de cor dos pães foi realizada em </w:t>
      </w:r>
      <w:proofErr w:type="spellStart"/>
      <w:r w:rsidRPr="00E4368A">
        <w:rPr>
          <w:rFonts w:cs="Arial"/>
        </w:rPr>
        <w:t>colorímetro</w:t>
      </w:r>
      <w:proofErr w:type="spellEnd"/>
      <w:r w:rsidRPr="00E4368A">
        <w:rPr>
          <w:rFonts w:cs="Arial"/>
        </w:rPr>
        <w:t xml:space="preserve"> </w:t>
      </w:r>
      <w:proofErr w:type="spellStart"/>
      <w:r w:rsidRPr="00E4368A">
        <w:rPr>
          <w:rFonts w:cs="Arial"/>
        </w:rPr>
        <w:t>Minolta</w:t>
      </w:r>
      <w:proofErr w:type="spellEnd"/>
      <w:r w:rsidRPr="00E4368A">
        <w:rPr>
          <w:rFonts w:cs="Arial"/>
        </w:rPr>
        <w:t xml:space="preserve">, seguindo o sistema CIELAB. </w:t>
      </w:r>
    </w:p>
    <w:p w14:paraId="1FCC6166" w14:textId="77777777" w:rsidR="008D07DD" w:rsidRPr="00E4368A" w:rsidRDefault="008D07DD" w:rsidP="00E4368A">
      <w:pPr>
        <w:rPr>
          <w:rFonts w:cs="Arial"/>
        </w:rPr>
      </w:pPr>
    </w:p>
    <w:p w14:paraId="0466665E" w14:textId="77777777" w:rsidR="00146B36" w:rsidRDefault="00146B36" w:rsidP="00E4368A">
      <w:pPr>
        <w:pStyle w:val="Ttulodaseoprimria"/>
        <w:rPr>
          <w:rFonts w:cs="Arial"/>
          <w:sz w:val="24"/>
        </w:rPr>
      </w:pPr>
    </w:p>
    <w:p w14:paraId="6771C9E9" w14:textId="77777777" w:rsidR="00146B36" w:rsidRDefault="00146B36" w:rsidP="00E4368A">
      <w:pPr>
        <w:pStyle w:val="Ttulodaseoprimria"/>
        <w:rPr>
          <w:rFonts w:cs="Arial"/>
          <w:sz w:val="24"/>
        </w:rPr>
      </w:pPr>
    </w:p>
    <w:p w14:paraId="135BDE77" w14:textId="77777777" w:rsidR="00146B36" w:rsidRDefault="00146B36" w:rsidP="00E4368A">
      <w:pPr>
        <w:pStyle w:val="Ttulodaseoprimria"/>
        <w:rPr>
          <w:rFonts w:cs="Arial"/>
          <w:sz w:val="24"/>
        </w:rPr>
      </w:pPr>
    </w:p>
    <w:p w14:paraId="46724782" w14:textId="77777777" w:rsidR="00146B36" w:rsidRDefault="00146B36" w:rsidP="00E4368A">
      <w:pPr>
        <w:pStyle w:val="Ttulodaseoprimria"/>
        <w:rPr>
          <w:rFonts w:cs="Arial"/>
          <w:sz w:val="24"/>
        </w:rPr>
      </w:pPr>
    </w:p>
    <w:p w14:paraId="292E1C9F" w14:textId="77777777" w:rsidR="00146B36" w:rsidRDefault="00146B36" w:rsidP="00E4368A">
      <w:pPr>
        <w:pStyle w:val="Ttulodaseoprimria"/>
        <w:rPr>
          <w:rFonts w:cs="Arial"/>
          <w:sz w:val="24"/>
        </w:rPr>
      </w:pPr>
    </w:p>
    <w:p w14:paraId="2FB2012E" w14:textId="77777777" w:rsidR="00496EB6" w:rsidRDefault="00496EB6" w:rsidP="00E4368A">
      <w:pPr>
        <w:pStyle w:val="Ttulodaseoprimria"/>
        <w:rPr>
          <w:rFonts w:cs="Arial"/>
          <w:sz w:val="24"/>
        </w:rPr>
      </w:pPr>
    </w:p>
    <w:p w14:paraId="5AE40E36" w14:textId="77777777" w:rsidR="00496EB6" w:rsidRDefault="00496EB6" w:rsidP="00E4368A">
      <w:pPr>
        <w:pStyle w:val="Ttulodaseoprimria"/>
        <w:rPr>
          <w:rFonts w:cs="Arial"/>
          <w:sz w:val="24"/>
        </w:rPr>
      </w:pPr>
    </w:p>
    <w:p w14:paraId="7A0218E9" w14:textId="77777777" w:rsidR="00496EB6" w:rsidRDefault="00496EB6" w:rsidP="00E4368A">
      <w:pPr>
        <w:pStyle w:val="Ttulodaseoprimria"/>
        <w:rPr>
          <w:rFonts w:cs="Arial"/>
          <w:sz w:val="24"/>
        </w:rPr>
      </w:pPr>
    </w:p>
    <w:p w14:paraId="7EC1431E" w14:textId="77777777" w:rsidR="00344AF5" w:rsidRDefault="00344AF5" w:rsidP="00592B9D">
      <w:pPr>
        <w:pStyle w:val="Ttulodaseoprimria"/>
        <w:rPr>
          <w:rFonts w:cs="Arial"/>
          <w:sz w:val="24"/>
        </w:rPr>
      </w:pPr>
      <w:proofErr w:type="gramStart"/>
      <w:r w:rsidRPr="00E4368A">
        <w:rPr>
          <w:rFonts w:cs="Arial"/>
          <w:sz w:val="24"/>
        </w:rPr>
        <w:lastRenderedPageBreak/>
        <w:t>3</w:t>
      </w:r>
      <w:proofErr w:type="gramEnd"/>
      <w:r w:rsidRPr="00E4368A">
        <w:rPr>
          <w:rFonts w:cs="Arial"/>
          <w:sz w:val="24"/>
        </w:rPr>
        <w:t xml:space="preserve"> RESULTADOS e DISCUSSÃO </w:t>
      </w:r>
    </w:p>
    <w:p w14:paraId="330F0665" w14:textId="77777777" w:rsidR="00C82C8D" w:rsidRDefault="00C82C8D" w:rsidP="00592B9D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</w:p>
    <w:p w14:paraId="0AD6425E" w14:textId="75E1D5F5" w:rsidR="00354949" w:rsidRPr="00C82C8D" w:rsidRDefault="00C82C8D" w:rsidP="00592B9D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</w:r>
      <w:r w:rsidR="00354949" w:rsidRPr="00C82C8D">
        <w:rPr>
          <w:rFonts w:cs="Arial"/>
          <w:b w:val="0"/>
          <w:sz w:val="24"/>
        </w:rPr>
        <w:t>Foi possível obter um considerável au</w:t>
      </w:r>
      <w:r w:rsidR="0032247A">
        <w:rPr>
          <w:rFonts w:cs="Arial"/>
          <w:b w:val="0"/>
          <w:sz w:val="24"/>
        </w:rPr>
        <w:t xml:space="preserve">mento no teor de </w:t>
      </w:r>
      <w:proofErr w:type="spellStart"/>
      <w:r w:rsidR="0032247A">
        <w:rPr>
          <w:rFonts w:cs="Arial"/>
          <w:b w:val="0"/>
          <w:sz w:val="24"/>
        </w:rPr>
        <w:t>proteinas</w:t>
      </w:r>
      <w:proofErr w:type="spellEnd"/>
      <w:r w:rsidR="0032247A">
        <w:rPr>
          <w:rFonts w:cs="Arial"/>
          <w:b w:val="0"/>
          <w:sz w:val="24"/>
        </w:rPr>
        <w:t>, umidade e</w:t>
      </w:r>
      <w:r w:rsidR="00354949" w:rsidRPr="00C82C8D">
        <w:rPr>
          <w:rFonts w:cs="Arial"/>
          <w:b w:val="0"/>
          <w:sz w:val="24"/>
        </w:rPr>
        <w:t xml:space="preserve"> lipídeos de acordo com a substituição de farinha de trigo por polpa de </w:t>
      </w:r>
      <w:proofErr w:type="spellStart"/>
      <w:r w:rsidR="00354949" w:rsidRPr="00C82C8D">
        <w:rPr>
          <w:rFonts w:cs="Arial"/>
          <w:b w:val="0"/>
          <w:sz w:val="24"/>
        </w:rPr>
        <w:t>bijupira</w:t>
      </w:r>
      <w:proofErr w:type="spellEnd"/>
      <w:r w:rsidR="00354949" w:rsidRPr="00C82C8D">
        <w:rPr>
          <w:rFonts w:cs="Arial"/>
          <w:b w:val="0"/>
          <w:sz w:val="24"/>
        </w:rPr>
        <w:t>, em contrapartida foi obtido uma redução</w:t>
      </w:r>
      <w:r>
        <w:rPr>
          <w:rFonts w:cs="Arial"/>
          <w:b w:val="0"/>
          <w:sz w:val="24"/>
        </w:rPr>
        <w:t xml:space="preserve"> de carboidratos e cinzas através da mesma </w:t>
      </w:r>
      <w:proofErr w:type="gramStart"/>
      <w:r>
        <w:rPr>
          <w:rFonts w:cs="Arial"/>
          <w:b w:val="0"/>
          <w:sz w:val="24"/>
        </w:rPr>
        <w:t>substituição</w:t>
      </w:r>
      <w:proofErr w:type="gramEnd"/>
      <w:r w:rsidR="00496EB6">
        <w:rPr>
          <w:rFonts w:cs="Arial"/>
          <w:b w:val="0"/>
          <w:sz w:val="24"/>
        </w:rPr>
        <w:t xml:space="preserve"> </w:t>
      </w:r>
    </w:p>
    <w:p w14:paraId="59F04E6B" w14:textId="58F214BC" w:rsidR="00F12380" w:rsidRPr="00592B9D" w:rsidRDefault="00344AF5" w:rsidP="00592B9D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</w:rPr>
      </w:pPr>
      <w:r w:rsidRPr="00E4368A">
        <w:rPr>
          <w:rFonts w:cs="Arial"/>
          <w:i w:val="0"/>
          <w:sz w:val="24"/>
          <w:lang w:val="pt-BR"/>
        </w:rPr>
        <w:tab/>
      </w:r>
      <w:r w:rsidRPr="00E4368A">
        <w:rPr>
          <w:rFonts w:cs="Arial"/>
          <w:i w:val="0"/>
          <w:sz w:val="24"/>
          <w:lang w:val="pt-BR"/>
        </w:rPr>
        <w:tab/>
      </w:r>
      <w:proofErr w:type="spellStart"/>
      <w:r w:rsidR="00354949" w:rsidRPr="00592B9D">
        <w:rPr>
          <w:rFonts w:cs="Arial"/>
          <w:i w:val="0"/>
          <w:sz w:val="24"/>
        </w:rPr>
        <w:t>Na</w:t>
      </w:r>
      <w:proofErr w:type="spellEnd"/>
      <w:r w:rsidR="00354949" w:rsidRPr="00592B9D">
        <w:rPr>
          <w:rFonts w:cs="Arial"/>
          <w:i w:val="0"/>
          <w:sz w:val="24"/>
        </w:rPr>
        <w:t xml:space="preserve"> </w:t>
      </w:r>
      <w:proofErr w:type="spellStart"/>
      <w:r w:rsidR="00354949" w:rsidRPr="00592B9D">
        <w:rPr>
          <w:rFonts w:cs="Arial"/>
          <w:i w:val="0"/>
          <w:sz w:val="24"/>
        </w:rPr>
        <w:t>analise</w:t>
      </w:r>
      <w:proofErr w:type="spellEnd"/>
      <w:r w:rsidR="00354949" w:rsidRPr="00592B9D">
        <w:rPr>
          <w:rFonts w:cs="Arial"/>
          <w:i w:val="0"/>
          <w:sz w:val="24"/>
        </w:rPr>
        <w:t xml:space="preserve"> de </w:t>
      </w:r>
      <w:proofErr w:type="spellStart"/>
      <w:r w:rsidR="00354949" w:rsidRPr="00592B9D">
        <w:rPr>
          <w:rFonts w:cs="Arial"/>
          <w:i w:val="0"/>
          <w:sz w:val="24"/>
        </w:rPr>
        <w:t>cor</w:t>
      </w:r>
      <w:proofErr w:type="spellEnd"/>
      <w:r w:rsidR="00354949" w:rsidRPr="00592B9D">
        <w:rPr>
          <w:rFonts w:cs="Arial"/>
          <w:i w:val="0"/>
          <w:sz w:val="24"/>
        </w:rPr>
        <w:t xml:space="preserve"> foi possível constatar um escurecimento tanto na crosta quando no miolo do pão a medida que farinha de trigo </w:t>
      </w:r>
      <w:proofErr w:type="spellStart"/>
      <w:r w:rsidR="005B7D66" w:rsidRPr="00592B9D">
        <w:rPr>
          <w:rFonts w:cs="Arial"/>
          <w:i w:val="0"/>
          <w:sz w:val="24"/>
        </w:rPr>
        <w:t>foi</w:t>
      </w:r>
      <w:proofErr w:type="spellEnd"/>
      <w:r w:rsidR="00354949" w:rsidRPr="00592B9D">
        <w:rPr>
          <w:rFonts w:cs="Arial"/>
          <w:i w:val="0"/>
          <w:sz w:val="24"/>
        </w:rPr>
        <w:t xml:space="preserve"> </w:t>
      </w:r>
      <w:proofErr w:type="spellStart"/>
      <w:r w:rsidR="00354949" w:rsidRPr="00592B9D">
        <w:rPr>
          <w:rFonts w:cs="Arial"/>
          <w:i w:val="0"/>
          <w:sz w:val="24"/>
        </w:rPr>
        <w:t>substituída</w:t>
      </w:r>
      <w:proofErr w:type="spellEnd"/>
      <w:r w:rsidR="00354949" w:rsidRPr="00592B9D">
        <w:rPr>
          <w:rFonts w:cs="Arial"/>
          <w:i w:val="0"/>
          <w:sz w:val="24"/>
        </w:rPr>
        <w:t xml:space="preserve"> por </w:t>
      </w:r>
      <w:proofErr w:type="spellStart"/>
      <w:r w:rsidR="00354949" w:rsidRPr="00592B9D">
        <w:rPr>
          <w:rFonts w:cs="Arial"/>
          <w:i w:val="0"/>
          <w:sz w:val="24"/>
        </w:rPr>
        <w:t>pol</w:t>
      </w:r>
      <w:r w:rsidR="00C82C8D" w:rsidRPr="00592B9D">
        <w:rPr>
          <w:rFonts w:cs="Arial"/>
          <w:i w:val="0"/>
          <w:sz w:val="24"/>
        </w:rPr>
        <w:t>pa</w:t>
      </w:r>
      <w:proofErr w:type="spellEnd"/>
      <w:r w:rsidR="00C82C8D" w:rsidRPr="00592B9D">
        <w:rPr>
          <w:rFonts w:cs="Arial"/>
          <w:i w:val="0"/>
          <w:sz w:val="24"/>
        </w:rPr>
        <w:t xml:space="preserve"> de </w:t>
      </w:r>
      <w:proofErr w:type="spellStart"/>
      <w:r w:rsidR="00C82C8D" w:rsidRPr="00592B9D">
        <w:rPr>
          <w:rFonts w:cs="Arial"/>
          <w:i w:val="0"/>
          <w:sz w:val="24"/>
        </w:rPr>
        <w:t>bijupira</w:t>
      </w:r>
      <w:proofErr w:type="spellEnd"/>
      <w:r w:rsidR="00C82C8D" w:rsidRPr="00592B9D">
        <w:rPr>
          <w:rFonts w:cs="Arial"/>
          <w:i w:val="0"/>
          <w:sz w:val="24"/>
        </w:rPr>
        <w:t xml:space="preserve"> </w:t>
      </w:r>
      <w:proofErr w:type="spellStart"/>
      <w:r w:rsidR="00C82C8D" w:rsidRPr="00592B9D">
        <w:rPr>
          <w:rFonts w:cs="Arial"/>
          <w:i w:val="0"/>
          <w:sz w:val="24"/>
        </w:rPr>
        <w:t>em</w:t>
      </w:r>
      <w:proofErr w:type="spellEnd"/>
      <w:r w:rsidR="00C82C8D" w:rsidRPr="00592B9D">
        <w:rPr>
          <w:rFonts w:cs="Arial"/>
          <w:i w:val="0"/>
          <w:sz w:val="24"/>
        </w:rPr>
        <w:t xml:space="preserve"> </w:t>
      </w:r>
      <w:proofErr w:type="spellStart"/>
      <w:r w:rsidR="00C82C8D" w:rsidRPr="00592B9D">
        <w:rPr>
          <w:rFonts w:cs="Arial"/>
          <w:i w:val="0"/>
          <w:sz w:val="24"/>
        </w:rPr>
        <w:t>suas</w:t>
      </w:r>
      <w:proofErr w:type="spellEnd"/>
      <w:r w:rsidR="00C82C8D" w:rsidRPr="00592B9D">
        <w:rPr>
          <w:rFonts w:cs="Arial"/>
          <w:i w:val="0"/>
          <w:sz w:val="24"/>
        </w:rPr>
        <w:t xml:space="preserve"> diferentes </w:t>
      </w:r>
      <w:proofErr w:type="spellStart"/>
      <w:r w:rsidR="00C82C8D" w:rsidRPr="00592B9D">
        <w:rPr>
          <w:rFonts w:cs="Arial"/>
          <w:i w:val="0"/>
          <w:sz w:val="24"/>
        </w:rPr>
        <w:t>concentrações</w:t>
      </w:r>
      <w:proofErr w:type="spellEnd"/>
      <w:r w:rsidR="005B7D66" w:rsidRPr="00592B9D">
        <w:rPr>
          <w:rFonts w:cs="Arial"/>
          <w:i w:val="0"/>
          <w:sz w:val="24"/>
        </w:rPr>
        <w:t>,</w:t>
      </w:r>
      <w:r w:rsidR="00C82C8D" w:rsidRPr="00592B9D">
        <w:rPr>
          <w:rFonts w:cs="Arial"/>
          <w:i w:val="0"/>
          <w:sz w:val="24"/>
        </w:rPr>
        <w:t xml:space="preserve"> </w:t>
      </w:r>
      <w:proofErr w:type="spellStart"/>
      <w:r w:rsidR="00C82C8D" w:rsidRPr="00592B9D">
        <w:rPr>
          <w:rFonts w:cs="Arial"/>
          <w:i w:val="0"/>
          <w:sz w:val="24"/>
        </w:rPr>
        <w:t>conferindo</w:t>
      </w:r>
      <w:proofErr w:type="spellEnd"/>
      <w:r w:rsidR="0032247A" w:rsidRPr="00592B9D">
        <w:rPr>
          <w:rFonts w:cs="Arial"/>
          <w:i w:val="0"/>
          <w:sz w:val="24"/>
        </w:rPr>
        <w:t xml:space="preserve"> a </w:t>
      </w:r>
      <w:proofErr w:type="spellStart"/>
      <w:r w:rsidR="0032247A" w:rsidRPr="00592B9D">
        <w:rPr>
          <w:rFonts w:cs="Arial"/>
          <w:i w:val="0"/>
          <w:sz w:val="24"/>
        </w:rPr>
        <w:t>mudança</w:t>
      </w:r>
      <w:proofErr w:type="spellEnd"/>
      <w:r w:rsidR="0032247A" w:rsidRPr="00592B9D">
        <w:rPr>
          <w:rFonts w:cs="Arial"/>
          <w:i w:val="0"/>
          <w:sz w:val="24"/>
        </w:rPr>
        <w:t xml:space="preserve"> </w:t>
      </w:r>
      <w:r w:rsidR="00496EB6" w:rsidRPr="00592B9D">
        <w:rPr>
          <w:rFonts w:cs="Arial"/>
          <w:i w:val="0"/>
          <w:sz w:val="24"/>
        </w:rPr>
        <w:t xml:space="preserve"> a</w:t>
      </w:r>
      <w:r w:rsidR="0032247A" w:rsidRPr="00592B9D">
        <w:rPr>
          <w:rFonts w:cs="Arial"/>
          <w:i w:val="0"/>
          <w:sz w:val="24"/>
        </w:rPr>
        <w:t xml:space="preserve"> </w:t>
      </w:r>
      <w:r w:rsidR="00496EB6" w:rsidRPr="00592B9D">
        <w:rPr>
          <w:rFonts w:cs="Arial"/>
          <w:i w:val="0"/>
          <w:sz w:val="24"/>
        </w:rPr>
        <w:t xml:space="preserve"> </w:t>
      </w:r>
      <w:proofErr w:type="spellStart"/>
      <w:r w:rsidR="0032247A" w:rsidRPr="00592B9D">
        <w:rPr>
          <w:rFonts w:cs="Arial"/>
          <w:i w:val="0"/>
          <w:sz w:val="24"/>
        </w:rPr>
        <w:t>diminuição</w:t>
      </w:r>
      <w:proofErr w:type="spellEnd"/>
      <w:r w:rsidR="0032247A" w:rsidRPr="00592B9D">
        <w:rPr>
          <w:rFonts w:cs="Arial"/>
          <w:i w:val="0"/>
          <w:sz w:val="24"/>
        </w:rPr>
        <w:t xml:space="preserve"> </w:t>
      </w:r>
      <w:proofErr w:type="spellStart"/>
      <w:r w:rsidR="0032247A" w:rsidRPr="00592B9D">
        <w:rPr>
          <w:rFonts w:cs="Arial"/>
          <w:i w:val="0"/>
          <w:sz w:val="24"/>
        </w:rPr>
        <w:t>gradativa</w:t>
      </w:r>
      <w:proofErr w:type="spellEnd"/>
      <w:r w:rsidR="00496EB6" w:rsidRPr="00592B9D">
        <w:rPr>
          <w:rFonts w:cs="Arial"/>
          <w:i w:val="0"/>
          <w:sz w:val="24"/>
        </w:rPr>
        <w:t xml:space="preserve"> da </w:t>
      </w:r>
      <w:proofErr w:type="spellStart"/>
      <w:r w:rsidR="00496EB6" w:rsidRPr="00592B9D">
        <w:rPr>
          <w:rFonts w:cs="Arial"/>
          <w:i w:val="0"/>
          <w:sz w:val="24"/>
        </w:rPr>
        <w:t>luminosidade</w:t>
      </w:r>
      <w:proofErr w:type="spellEnd"/>
      <w:r w:rsidR="00496EB6" w:rsidRPr="00592B9D">
        <w:rPr>
          <w:rFonts w:cs="Arial"/>
          <w:i w:val="0"/>
          <w:sz w:val="24"/>
        </w:rPr>
        <w:t xml:space="preserve"> </w:t>
      </w:r>
      <w:r w:rsidR="0032247A" w:rsidRPr="00592B9D">
        <w:rPr>
          <w:rFonts w:cs="Arial"/>
          <w:i w:val="0"/>
          <w:sz w:val="24"/>
        </w:rPr>
        <w:t xml:space="preserve">de </w:t>
      </w:r>
      <w:proofErr w:type="spellStart"/>
      <w:r w:rsidR="0032247A" w:rsidRPr="00592B9D">
        <w:rPr>
          <w:rFonts w:cs="Arial"/>
          <w:i w:val="0"/>
          <w:sz w:val="24"/>
        </w:rPr>
        <w:t>acordo</w:t>
      </w:r>
      <w:proofErr w:type="spellEnd"/>
      <w:r w:rsidR="0032247A" w:rsidRPr="00592B9D">
        <w:rPr>
          <w:rFonts w:cs="Arial"/>
          <w:i w:val="0"/>
          <w:sz w:val="24"/>
        </w:rPr>
        <w:t xml:space="preserve"> </w:t>
      </w:r>
      <w:proofErr w:type="spellStart"/>
      <w:r w:rsidR="0032247A" w:rsidRPr="00592B9D">
        <w:rPr>
          <w:rFonts w:cs="Arial"/>
          <w:i w:val="0"/>
          <w:sz w:val="24"/>
        </w:rPr>
        <w:t>com</w:t>
      </w:r>
      <w:proofErr w:type="spellEnd"/>
      <w:r w:rsidR="0032247A" w:rsidRPr="00592B9D">
        <w:rPr>
          <w:rFonts w:cs="Arial"/>
          <w:i w:val="0"/>
          <w:sz w:val="24"/>
        </w:rPr>
        <w:t xml:space="preserve"> o aumento do </w:t>
      </w:r>
      <w:proofErr w:type="spellStart"/>
      <w:r w:rsidR="0032247A" w:rsidRPr="00592B9D">
        <w:rPr>
          <w:rFonts w:cs="Arial"/>
          <w:i w:val="0"/>
          <w:sz w:val="24"/>
        </w:rPr>
        <w:t>teor</w:t>
      </w:r>
      <w:proofErr w:type="spellEnd"/>
      <w:r w:rsidR="0032247A" w:rsidRPr="00592B9D">
        <w:rPr>
          <w:rFonts w:cs="Arial"/>
          <w:i w:val="0"/>
          <w:sz w:val="24"/>
        </w:rPr>
        <w:t xml:space="preserve"> de </w:t>
      </w:r>
      <w:proofErr w:type="spellStart"/>
      <w:r w:rsidR="0032247A" w:rsidRPr="00592B9D">
        <w:rPr>
          <w:rFonts w:cs="Arial"/>
          <w:i w:val="0"/>
          <w:sz w:val="24"/>
        </w:rPr>
        <w:t>polpa</w:t>
      </w:r>
      <w:proofErr w:type="spellEnd"/>
      <w:r w:rsidR="0032247A" w:rsidRPr="00592B9D">
        <w:rPr>
          <w:rFonts w:cs="Arial"/>
          <w:i w:val="0"/>
          <w:sz w:val="24"/>
        </w:rPr>
        <w:t xml:space="preserve"> de </w:t>
      </w:r>
      <w:proofErr w:type="spellStart"/>
      <w:r w:rsidR="0032247A" w:rsidRPr="00592B9D">
        <w:rPr>
          <w:rFonts w:cs="Arial"/>
          <w:i w:val="0"/>
          <w:sz w:val="24"/>
        </w:rPr>
        <w:t>bijupira</w:t>
      </w:r>
      <w:proofErr w:type="spellEnd"/>
      <w:r w:rsidR="0032247A" w:rsidRPr="00592B9D">
        <w:rPr>
          <w:rFonts w:cs="Arial"/>
          <w:i w:val="0"/>
          <w:sz w:val="24"/>
        </w:rPr>
        <w:t>,</w:t>
      </w:r>
      <w:r w:rsidR="00592B9D">
        <w:rPr>
          <w:rFonts w:cs="Arial"/>
          <w:i w:val="0"/>
          <w:sz w:val="24"/>
        </w:rPr>
        <w:t xml:space="preserve"> </w:t>
      </w:r>
      <w:r w:rsidR="0032247A" w:rsidRPr="00592B9D">
        <w:rPr>
          <w:rFonts w:cs="Arial"/>
          <w:i w:val="0"/>
          <w:sz w:val="24"/>
        </w:rPr>
        <w:t xml:space="preserve">alterando a </w:t>
      </w:r>
      <w:proofErr w:type="spellStart"/>
      <w:r w:rsidR="0032247A" w:rsidRPr="00592B9D">
        <w:rPr>
          <w:rFonts w:cs="Arial"/>
          <w:i w:val="0"/>
          <w:sz w:val="24"/>
        </w:rPr>
        <w:t>cor</w:t>
      </w:r>
      <w:proofErr w:type="spellEnd"/>
      <w:r w:rsidR="0032247A" w:rsidRPr="00592B9D">
        <w:rPr>
          <w:rFonts w:cs="Arial"/>
          <w:i w:val="0"/>
          <w:sz w:val="24"/>
        </w:rPr>
        <w:t xml:space="preserve"> do </w:t>
      </w:r>
      <w:proofErr w:type="spellStart"/>
      <w:r w:rsidR="0032247A" w:rsidRPr="00592B9D">
        <w:rPr>
          <w:rFonts w:cs="Arial"/>
          <w:i w:val="0"/>
          <w:sz w:val="24"/>
        </w:rPr>
        <w:t>mesmo</w:t>
      </w:r>
      <w:proofErr w:type="spellEnd"/>
      <w:r w:rsidR="0032247A" w:rsidRPr="00592B9D">
        <w:rPr>
          <w:rFonts w:cs="Arial"/>
          <w:i w:val="0"/>
          <w:sz w:val="24"/>
        </w:rPr>
        <w:t>.</w:t>
      </w:r>
    </w:p>
    <w:p w14:paraId="5BDBDE1B" w14:textId="47653484" w:rsidR="00354949" w:rsidRDefault="0032247A" w:rsidP="00592B9D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  <w:lang w:val="es-ES_tradnl"/>
        </w:rPr>
        <w:t xml:space="preserve"> </w:t>
      </w:r>
      <w:r>
        <w:rPr>
          <w:rFonts w:cs="Arial"/>
          <w:b w:val="0"/>
          <w:sz w:val="24"/>
          <w:lang w:val="es-ES_tradnl"/>
        </w:rPr>
        <w:tab/>
      </w:r>
      <w:r>
        <w:rPr>
          <w:rFonts w:cs="Arial"/>
          <w:b w:val="0"/>
          <w:sz w:val="24"/>
        </w:rPr>
        <w:t>Já nas</w:t>
      </w:r>
      <w:r w:rsidR="005B7D66">
        <w:rPr>
          <w:rFonts w:cs="Arial"/>
          <w:b w:val="0"/>
          <w:sz w:val="24"/>
        </w:rPr>
        <w:t xml:space="preserve"> analises de firmeza foi possível observar o comportamento </w:t>
      </w:r>
      <w:r w:rsidR="00B25245">
        <w:rPr>
          <w:rFonts w:cs="Arial"/>
          <w:b w:val="0"/>
          <w:sz w:val="24"/>
        </w:rPr>
        <w:t xml:space="preserve">nas diferentes concentrações da substituição de farinha de trigo por polpa de </w:t>
      </w:r>
      <w:proofErr w:type="spellStart"/>
      <w:r w:rsidR="00B25245">
        <w:rPr>
          <w:rFonts w:cs="Arial"/>
          <w:b w:val="0"/>
          <w:sz w:val="24"/>
        </w:rPr>
        <w:t>bijupira</w:t>
      </w:r>
      <w:proofErr w:type="spellEnd"/>
      <w:r w:rsidR="00B25245">
        <w:rPr>
          <w:rFonts w:cs="Arial"/>
          <w:b w:val="0"/>
          <w:sz w:val="24"/>
        </w:rPr>
        <w:t xml:space="preserve">, de forma que foi </w:t>
      </w:r>
      <w:proofErr w:type="gramStart"/>
      <w:r w:rsidR="00B25245">
        <w:rPr>
          <w:rFonts w:cs="Arial"/>
          <w:b w:val="0"/>
          <w:sz w:val="24"/>
        </w:rPr>
        <w:t>constatado no pão</w:t>
      </w:r>
      <w:proofErr w:type="gramEnd"/>
      <w:r w:rsidR="00B25245">
        <w:rPr>
          <w:rFonts w:cs="Arial"/>
          <w:b w:val="0"/>
          <w:sz w:val="24"/>
        </w:rPr>
        <w:t xml:space="preserve"> com 3% de polpa uma diminuição da firmeza conferindo uma maior maciez</w:t>
      </w:r>
      <w:r w:rsidR="00496EB6">
        <w:rPr>
          <w:rFonts w:cs="Arial"/>
          <w:b w:val="0"/>
          <w:sz w:val="24"/>
        </w:rPr>
        <w:t xml:space="preserve"> ao contrario dos demais que apresentaram um aumento na firme</w:t>
      </w:r>
      <w:r>
        <w:rPr>
          <w:rFonts w:cs="Arial"/>
          <w:b w:val="0"/>
          <w:sz w:val="24"/>
        </w:rPr>
        <w:t>za pela substituição da farinha por polpa</w:t>
      </w:r>
      <w:r w:rsidR="00D943D1">
        <w:rPr>
          <w:rFonts w:cs="Arial"/>
          <w:b w:val="0"/>
          <w:sz w:val="24"/>
        </w:rPr>
        <w:t>.</w:t>
      </w:r>
    </w:p>
    <w:p w14:paraId="63225261" w14:textId="77777777" w:rsidR="00F40C0E" w:rsidRPr="00E4368A" w:rsidRDefault="00F40C0E" w:rsidP="00E4368A">
      <w:pPr>
        <w:pStyle w:val="Ttulodaseoprimria"/>
        <w:rPr>
          <w:rFonts w:cs="Arial"/>
          <w:sz w:val="24"/>
        </w:rPr>
      </w:pPr>
    </w:p>
    <w:p w14:paraId="36BF35B2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  <w:proofErr w:type="gramStart"/>
      <w:r w:rsidRPr="00E4368A">
        <w:rPr>
          <w:rFonts w:cs="Arial"/>
          <w:sz w:val="24"/>
        </w:rPr>
        <w:t>4</w:t>
      </w:r>
      <w:proofErr w:type="gramEnd"/>
      <w:r w:rsidRPr="00E4368A">
        <w:rPr>
          <w:rFonts w:cs="Arial"/>
          <w:sz w:val="24"/>
        </w:rPr>
        <w:t xml:space="preserve"> CONSIDERAÇÕES FINAIS</w:t>
      </w:r>
    </w:p>
    <w:p w14:paraId="607BBB10" w14:textId="77777777" w:rsidR="00344AF5" w:rsidRPr="00E4368A" w:rsidRDefault="00344AF5" w:rsidP="00E4368A">
      <w:pPr>
        <w:pStyle w:val="Ttulodaseoprimria"/>
        <w:rPr>
          <w:rFonts w:cs="Arial"/>
          <w:sz w:val="24"/>
        </w:rPr>
      </w:pPr>
    </w:p>
    <w:p w14:paraId="05C44702" w14:textId="77777777" w:rsidR="00344AF5" w:rsidRPr="00E4368A" w:rsidRDefault="008B0643" w:rsidP="00E4368A">
      <w:pPr>
        <w:rPr>
          <w:rFonts w:cs="Arial"/>
        </w:rPr>
      </w:pPr>
      <w:r w:rsidRPr="00E4368A">
        <w:rPr>
          <w:rFonts w:cs="Arial"/>
        </w:rPr>
        <w:t>Os resultados apresentados são referentes aos testes preliminares e fazem parte de uma tese de doutorado.</w:t>
      </w:r>
      <w:r w:rsidR="00E40514">
        <w:rPr>
          <w:rFonts w:cs="Arial"/>
        </w:rPr>
        <w:t xml:space="preserve"> </w:t>
      </w:r>
      <w:r w:rsidR="00941ABA">
        <w:rPr>
          <w:rFonts w:cs="Arial"/>
        </w:rPr>
        <w:t>Considerando os valores apresentados</w:t>
      </w:r>
      <w:r w:rsidRPr="00E4368A">
        <w:rPr>
          <w:rFonts w:cs="Arial"/>
        </w:rPr>
        <w:t xml:space="preserve">, percebe-se que quanto maior </w:t>
      </w:r>
      <w:proofErr w:type="gramStart"/>
      <w:r w:rsidRPr="00E4368A">
        <w:rPr>
          <w:rFonts w:cs="Arial"/>
        </w:rPr>
        <w:t>a adição de polpa de pescado ao pão, mais alteradas ficam</w:t>
      </w:r>
      <w:proofErr w:type="gramEnd"/>
      <w:r w:rsidRPr="00E4368A">
        <w:rPr>
          <w:rFonts w:cs="Arial"/>
        </w:rPr>
        <w:t xml:space="preserve"> as características tecnológicas do</w:t>
      </w:r>
      <w:r w:rsidR="00941ABA">
        <w:rPr>
          <w:rFonts w:cs="Arial"/>
        </w:rPr>
        <w:t>s mesmos, aumentando a firmeza</w:t>
      </w:r>
      <w:r w:rsidR="00E40514">
        <w:rPr>
          <w:rFonts w:cs="Arial"/>
        </w:rPr>
        <w:t xml:space="preserve"> e</w:t>
      </w:r>
      <w:r w:rsidRPr="00E4368A">
        <w:rPr>
          <w:rFonts w:cs="Arial"/>
        </w:rPr>
        <w:t xml:space="preserve"> </w:t>
      </w:r>
      <w:r w:rsidR="00941ABA">
        <w:rPr>
          <w:rFonts w:cs="Arial"/>
        </w:rPr>
        <w:t xml:space="preserve">modificando </w:t>
      </w:r>
      <w:r w:rsidRPr="00E4368A">
        <w:rPr>
          <w:rFonts w:cs="Arial"/>
        </w:rPr>
        <w:t>a cor</w:t>
      </w:r>
      <w:r w:rsidR="00E40514">
        <w:rPr>
          <w:rFonts w:cs="Arial"/>
        </w:rPr>
        <w:t>.</w:t>
      </w:r>
    </w:p>
    <w:p w14:paraId="55E4C44F" w14:textId="77777777" w:rsidR="00344AF5" w:rsidRPr="00E4368A" w:rsidRDefault="00344AF5" w:rsidP="00E4368A">
      <w:pPr>
        <w:rPr>
          <w:rFonts w:cs="Arial"/>
        </w:rPr>
      </w:pPr>
    </w:p>
    <w:p w14:paraId="444BE776" w14:textId="77777777" w:rsidR="00344AF5" w:rsidRPr="00146B36" w:rsidRDefault="00344AF5" w:rsidP="00E4368A">
      <w:pPr>
        <w:pStyle w:val="Ttulodaseoprimria"/>
        <w:rPr>
          <w:rFonts w:cs="Arial"/>
          <w:sz w:val="24"/>
          <w:lang w:val="en-US"/>
        </w:rPr>
      </w:pPr>
      <w:r w:rsidRPr="00146B36">
        <w:rPr>
          <w:rFonts w:cs="Arial"/>
          <w:sz w:val="24"/>
          <w:lang w:val="en-US"/>
        </w:rPr>
        <w:t>REFERÊNCIAS</w:t>
      </w:r>
    </w:p>
    <w:p w14:paraId="2EFB6EC3" w14:textId="77777777" w:rsidR="00344AF5" w:rsidRPr="00146B36" w:rsidRDefault="00344AF5" w:rsidP="00E4368A">
      <w:pPr>
        <w:rPr>
          <w:rFonts w:cs="Arial"/>
          <w:lang w:val="en-US"/>
        </w:rPr>
      </w:pPr>
    </w:p>
    <w:p w14:paraId="7ED500F5" w14:textId="77777777" w:rsidR="00E4368A" w:rsidRPr="00146B36" w:rsidRDefault="00E4368A" w:rsidP="00E436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eastAsiaTheme="minorEastAsia" w:cs="Arial"/>
          <w:color w:val="000000"/>
          <w:lang w:val="en-US" w:eastAsia="en-US"/>
        </w:rPr>
      </w:pPr>
      <w:proofErr w:type="gramStart"/>
      <w:r w:rsidRPr="00E4368A">
        <w:rPr>
          <w:rFonts w:eastAsiaTheme="minorEastAsia" w:cs="Arial"/>
          <w:color w:val="000000"/>
          <w:lang w:val="en-US" w:eastAsia="en-US"/>
        </w:rPr>
        <w:t>FAO.</w:t>
      </w:r>
      <w:proofErr w:type="gramEnd"/>
      <w:r w:rsidRPr="00E4368A">
        <w:rPr>
          <w:rFonts w:eastAsiaTheme="minorEastAsia" w:cs="Arial"/>
          <w:color w:val="000000"/>
          <w:lang w:val="en-US" w:eastAsia="en-US"/>
        </w:rPr>
        <w:t xml:space="preserve"> </w:t>
      </w:r>
      <w:proofErr w:type="gramStart"/>
      <w:r w:rsidR="00FD2D10">
        <w:rPr>
          <w:rFonts w:eastAsiaTheme="minorEastAsia" w:cs="Arial"/>
          <w:color w:val="000000"/>
          <w:lang w:val="en-US" w:eastAsia="en-US"/>
        </w:rPr>
        <w:t>Food and Agriculture Organization.</w:t>
      </w:r>
      <w:proofErr w:type="gramEnd"/>
      <w:r w:rsidR="00FD2D10">
        <w:rPr>
          <w:rFonts w:eastAsiaTheme="minorEastAsia" w:cs="Arial"/>
          <w:color w:val="000000"/>
          <w:lang w:val="en-US" w:eastAsia="en-US"/>
        </w:rPr>
        <w:t xml:space="preserve"> </w:t>
      </w:r>
      <w:proofErr w:type="gramStart"/>
      <w:r w:rsidRPr="00E4368A">
        <w:rPr>
          <w:rFonts w:eastAsiaTheme="minorEastAsia" w:cs="Arial"/>
          <w:color w:val="000000"/>
          <w:lang w:val="en-US" w:eastAsia="en-US"/>
        </w:rPr>
        <w:t>Fishery Department, Fishery Information, Data and Statistic Unit.</w:t>
      </w:r>
      <w:proofErr w:type="gramEnd"/>
      <w:r w:rsidRPr="00E4368A">
        <w:rPr>
          <w:rFonts w:eastAsiaTheme="minorEastAsia" w:cs="Arial"/>
          <w:color w:val="000000"/>
          <w:lang w:val="en-US" w:eastAsia="en-US"/>
        </w:rPr>
        <w:t xml:space="preserve"> </w:t>
      </w:r>
      <w:proofErr w:type="spellStart"/>
      <w:proofErr w:type="gramStart"/>
      <w:r w:rsidRPr="00146B36">
        <w:rPr>
          <w:rFonts w:eastAsiaTheme="minorEastAsia" w:cs="Arial"/>
          <w:color w:val="000000"/>
          <w:lang w:val="en-US" w:eastAsia="en-US"/>
        </w:rPr>
        <w:t>FishStat</w:t>
      </w:r>
      <w:proofErr w:type="spellEnd"/>
      <w:r w:rsidRPr="00146B36">
        <w:rPr>
          <w:rFonts w:eastAsiaTheme="minorEastAsia" w:cs="Arial"/>
          <w:color w:val="000000"/>
          <w:lang w:val="en-US" w:eastAsia="en-US"/>
        </w:rPr>
        <w:t xml:space="preserve"> Plus version 2.3.2000, Rome, Italy.</w:t>
      </w:r>
      <w:proofErr w:type="gramEnd"/>
      <w:r w:rsidR="00FD2D10" w:rsidRPr="00146B36">
        <w:rPr>
          <w:rFonts w:eastAsiaTheme="minorEastAsia" w:cs="Arial"/>
          <w:color w:val="000000"/>
          <w:lang w:val="en-US" w:eastAsia="en-US"/>
        </w:rPr>
        <w:t xml:space="preserve"> 2009.</w:t>
      </w:r>
    </w:p>
    <w:p w14:paraId="4C92BA34" w14:textId="77777777" w:rsidR="00E4368A" w:rsidRPr="00146B36" w:rsidRDefault="00E4368A" w:rsidP="00E4368A">
      <w:pPr>
        <w:pStyle w:val="SemEspaamen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46B36">
        <w:rPr>
          <w:rFonts w:ascii="Arial" w:eastAsia="Calibri" w:hAnsi="Arial" w:cs="Arial"/>
          <w:sz w:val="24"/>
          <w:szCs w:val="24"/>
          <w:lang w:val="en-US"/>
        </w:rPr>
        <w:t>K</w:t>
      </w:r>
      <w:r w:rsidR="0063728A" w:rsidRPr="00146B36">
        <w:rPr>
          <w:rFonts w:ascii="Arial" w:eastAsia="Calibri" w:hAnsi="Arial" w:cs="Arial"/>
          <w:sz w:val="24"/>
          <w:szCs w:val="24"/>
          <w:lang w:val="en-US"/>
        </w:rPr>
        <w:t xml:space="preserve">AJISHIMA, S.; </w:t>
      </w:r>
      <w:r w:rsidRPr="00146B36">
        <w:rPr>
          <w:rFonts w:ascii="Arial" w:eastAsia="Calibri" w:hAnsi="Arial" w:cs="Arial"/>
          <w:sz w:val="24"/>
          <w:szCs w:val="24"/>
          <w:lang w:val="en-US"/>
        </w:rPr>
        <w:t>P</w:t>
      </w:r>
      <w:r w:rsidR="0063728A" w:rsidRPr="00146B36">
        <w:rPr>
          <w:rFonts w:ascii="Arial" w:eastAsia="Calibri" w:hAnsi="Arial" w:cs="Arial"/>
          <w:sz w:val="24"/>
          <w:szCs w:val="24"/>
          <w:lang w:val="en-US"/>
        </w:rPr>
        <w:t xml:space="preserve">UMAR, M.; </w:t>
      </w:r>
      <w:r w:rsidRPr="00146B36">
        <w:rPr>
          <w:rFonts w:ascii="Arial" w:eastAsia="Calibri" w:hAnsi="Arial" w:cs="Arial"/>
          <w:sz w:val="24"/>
          <w:szCs w:val="24"/>
          <w:lang w:val="en-US"/>
        </w:rPr>
        <w:t>G</w:t>
      </w:r>
      <w:r w:rsidR="0063728A" w:rsidRPr="00146B36">
        <w:rPr>
          <w:rFonts w:ascii="Arial" w:eastAsia="Calibri" w:hAnsi="Arial" w:cs="Arial"/>
          <w:sz w:val="24"/>
          <w:szCs w:val="24"/>
          <w:lang w:val="en-US"/>
        </w:rPr>
        <w:t xml:space="preserve">ERMAN, R. </w:t>
      </w:r>
      <w:proofErr w:type="spellStart"/>
      <w:r w:rsidR="0063728A" w:rsidRPr="00146B36">
        <w:rPr>
          <w:rFonts w:ascii="Arial" w:eastAsia="Calibri" w:hAnsi="Arial" w:cs="Arial"/>
          <w:sz w:val="24"/>
          <w:szCs w:val="24"/>
          <w:lang w:val="en-US"/>
        </w:rPr>
        <w:t>Boletim</w:t>
      </w:r>
      <w:proofErr w:type="spellEnd"/>
      <w:r w:rsidR="0063728A" w:rsidRPr="00146B36">
        <w:rPr>
          <w:rFonts w:ascii="Arial" w:eastAsia="Calibri" w:hAnsi="Arial" w:cs="Arial"/>
          <w:sz w:val="24"/>
          <w:szCs w:val="24"/>
          <w:lang w:val="en-US"/>
        </w:rPr>
        <w:t xml:space="preserve"> do </w:t>
      </w:r>
      <w:r w:rsidRPr="00146B36">
        <w:rPr>
          <w:rFonts w:ascii="Arial" w:eastAsia="Calibri" w:hAnsi="Arial" w:cs="Arial"/>
          <w:sz w:val="24"/>
          <w:szCs w:val="24"/>
          <w:lang w:val="en-US"/>
        </w:rPr>
        <w:t>CEPPA, 19 (2) 2001.</w:t>
      </w:r>
    </w:p>
    <w:p w14:paraId="33FE38D4" w14:textId="77777777" w:rsidR="00E4368A" w:rsidRPr="00146B36" w:rsidRDefault="0063728A" w:rsidP="0063728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3728A">
        <w:rPr>
          <w:rFonts w:ascii="Arial" w:eastAsia="Calibri" w:hAnsi="Arial" w:cs="Arial"/>
          <w:sz w:val="24"/>
          <w:szCs w:val="24"/>
          <w:lang w:val="en-US"/>
        </w:rPr>
        <w:t xml:space="preserve">KRISTINSSON, </w:t>
      </w:r>
      <w:r w:rsidR="00E4368A" w:rsidRPr="0063728A">
        <w:rPr>
          <w:rFonts w:ascii="Arial" w:eastAsia="Calibri" w:hAnsi="Arial" w:cs="Arial"/>
          <w:sz w:val="24"/>
          <w:szCs w:val="24"/>
          <w:lang w:val="en-US"/>
        </w:rPr>
        <w:t>H</w:t>
      </w:r>
      <w:r w:rsidRPr="0063728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4368A" w:rsidRPr="0063728A">
        <w:rPr>
          <w:rFonts w:ascii="Arial" w:eastAsia="Calibri" w:hAnsi="Arial" w:cs="Arial"/>
          <w:sz w:val="24"/>
          <w:szCs w:val="24"/>
          <w:lang w:val="en-US"/>
        </w:rPr>
        <w:t>G</w:t>
      </w:r>
      <w:r w:rsidRPr="0063728A">
        <w:rPr>
          <w:rFonts w:ascii="Arial" w:eastAsia="Calibri" w:hAnsi="Arial" w:cs="Arial"/>
          <w:sz w:val="24"/>
          <w:szCs w:val="24"/>
          <w:lang w:val="en-US"/>
        </w:rPr>
        <w:t>;</w:t>
      </w:r>
      <w:r w:rsidR="00E4368A" w:rsidRPr="0063728A">
        <w:rPr>
          <w:rFonts w:ascii="Arial" w:eastAsia="Calibri" w:hAnsi="Arial" w:cs="Arial"/>
          <w:sz w:val="24"/>
          <w:szCs w:val="24"/>
          <w:lang w:val="en-US"/>
        </w:rPr>
        <w:t xml:space="preserve"> R</w:t>
      </w:r>
      <w:r w:rsidRPr="0063728A">
        <w:rPr>
          <w:rFonts w:ascii="Arial" w:eastAsia="Calibri" w:hAnsi="Arial" w:cs="Arial"/>
          <w:sz w:val="24"/>
          <w:szCs w:val="24"/>
          <w:lang w:val="en-US"/>
        </w:rPr>
        <w:t xml:space="preserve">ASCO, B. A.; </w:t>
      </w:r>
      <w:r w:rsidR="00E4368A" w:rsidRPr="00E4368A">
        <w:rPr>
          <w:rFonts w:ascii="Arial" w:hAnsi="Arial" w:cs="Arial"/>
          <w:sz w:val="24"/>
          <w:szCs w:val="24"/>
          <w:lang w:val="en-US"/>
        </w:rPr>
        <w:t xml:space="preserve">Fish protein </w:t>
      </w:r>
      <w:proofErr w:type="spellStart"/>
      <w:r w:rsidR="00E4368A" w:rsidRPr="00E4368A">
        <w:rPr>
          <w:rFonts w:ascii="Arial" w:hAnsi="Arial" w:cs="Arial"/>
          <w:sz w:val="24"/>
          <w:szCs w:val="24"/>
          <w:lang w:val="en-US"/>
        </w:rPr>
        <w:t>hyd</w:t>
      </w:r>
      <w:bookmarkStart w:id="0" w:name="_GoBack"/>
      <w:bookmarkEnd w:id="0"/>
      <w:r w:rsidR="00E4368A" w:rsidRPr="00E4368A">
        <w:rPr>
          <w:rFonts w:ascii="Arial" w:hAnsi="Arial" w:cs="Arial"/>
          <w:sz w:val="24"/>
          <w:szCs w:val="24"/>
          <w:lang w:val="en-US"/>
        </w:rPr>
        <w:t>rolysates</w:t>
      </w:r>
      <w:proofErr w:type="spellEnd"/>
      <w:r w:rsidR="00E4368A" w:rsidRPr="00E4368A">
        <w:rPr>
          <w:rFonts w:ascii="Arial" w:hAnsi="Arial" w:cs="Arial"/>
          <w:sz w:val="24"/>
          <w:szCs w:val="24"/>
          <w:lang w:val="en-US"/>
        </w:rPr>
        <w:t xml:space="preserve">: production, biochemical, and functional properties. </w:t>
      </w:r>
      <w:proofErr w:type="spellStart"/>
      <w:r w:rsidR="00E4368A" w:rsidRPr="00146B36">
        <w:rPr>
          <w:rFonts w:ascii="Arial" w:hAnsi="Arial" w:cs="Arial"/>
          <w:sz w:val="24"/>
          <w:szCs w:val="24"/>
        </w:rPr>
        <w:t>Crit</w:t>
      </w:r>
      <w:proofErr w:type="spellEnd"/>
      <w:r w:rsidR="00E4368A" w:rsidRPr="00146B36">
        <w:rPr>
          <w:rFonts w:ascii="Arial" w:hAnsi="Arial" w:cs="Arial"/>
          <w:sz w:val="24"/>
          <w:szCs w:val="24"/>
        </w:rPr>
        <w:t xml:space="preserve"> Ver </w:t>
      </w:r>
      <w:proofErr w:type="spellStart"/>
      <w:r w:rsidR="00E4368A" w:rsidRPr="00146B36">
        <w:rPr>
          <w:rFonts w:ascii="Arial" w:hAnsi="Arial" w:cs="Arial"/>
          <w:sz w:val="24"/>
          <w:szCs w:val="24"/>
        </w:rPr>
        <w:t>Food</w:t>
      </w:r>
      <w:proofErr w:type="spellEnd"/>
      <w:r w:rsidR="00E4368A" w:rsidRPr="00146B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68A" w:rsidRPr="00146B36">
        <w:rPr>
          <w:rFonts w:ascii="Arial" w:hAnsi="Arial" w:cs="Arial"/>
          <w:sz w:val="24"/>
          <w:szCs w:val="24"/>
        </w:rPr>
        <w:t>S</w:t>
      </w:r>
      <w:r w:rsidR="00FD2D10" w:rsidRPr="00146B36">
        <w:rPr>
          <w:rFonts w:ascii="Arial" w:hAnsi="Arial" w:cs="Arial"/>
          <w:sz w:val="24"/>
          <w:szCs w:val="24"/>
        </w:rPr>
        <w:t>ci</w:t>
      </w:r>
      <w:proofErr w:type="spellEnd"/>
      <w:r w:rsidR="00FD2D10" w:rsidRPr="00146B36">
        <w:rPr>
          <w:rFonts w:ascii="Arial" w:hAnsi="Arial" w:cs="Arial"/>
          <w:sz w:val="24"/>
          <w:szCs w:val="24"/>
        </w:rPr>
        <w:t xml:space="preserve"> Nutr. Jan; 40 (1</w:t>
      </w:r>
      <w:proofErr w:type="gramStart"/>
      <w:r w:rsidR="00FD2D10" w:rsidRPr="00146B36">
        <w:rPr>
          <w:rFonts w:ascii="Arial" w:hAnsi="Arial" w:cs="Arial"/>
          <w:sz w:val="24"/>
          <w:szCs w:val="24"/>
        </w:rPr>
        <w:t>):</w:t>
      </w:r>
      <w:proofErr w:type="gramEnd"/>
      <w:r w:rsidR="00FD2D10" w:rsidRPr="00146B36">
        <w:rPr>
          <w:rFonts w:ascii="Arial" w:hAnsi="Arial" w:cs="Arial"/>
          <w:sz w:val="24"/>
          <w:szCs w:val="24"/>
        </w:rPr>
        <w:t>43-81, 2000.</w:t>
      </w:r>
    </w:p>
    <w:p w14:paraId="3AD6F1FC" w14:textId="77777777" w:rsidR="0063728A" w:rsidRPr="00E4368A" w:rsidRDefault="0063728A" w:rsidP="0063728A">
      <w:pPr>
        <w:ind w:firstLine="0"/>
        <w:rPr>
          <w:rFonts w:cs="Arial"/>
        </w:rPr>
      </w:pPr>
      <w:r w:rsidRPr="00E4368A">
        <w:rPr>
          <w:rFonts w:cs="Arial"/>
        </w:rPr>
        <w:t>PIZZINATTO, A.; CAMPAGNOLLI, D. M. F. Avaliação tecnológica de produtos derivados da farinha de trigo. Campinas: Instituto de Tecnologia de Alimentos (ITAL), 1993.</w:t>
      </w:r>
    </w:p>
    <w:p w14:paraId="630E29A3" w14:textId="77777777" w:rsidR="0063728A" w:rsidRDefault="0063728A" w:rsidP="0063728A">
      <w:pPr>
        <w:ind w:firstLine="0"/>
        <w:rPr>
          <w:rFonts w:cs="Arial"/>
        </w:rPr>
      </w:pPr>
      <w:r w:rsidRPr="00E4368A">
        <w:rPr>
          <w:rFonts w:cs="Arial"/>
        </w:rPr>
        <w:t>SILVA, S. B., MELLADO, M. M. S. Elaboração e avaliação de um biscoito de chocolate enriquecido com sangue de bovino. Vetor Revista de Ciências Exatas e Engenharias, Rio Grande (RS), v. 6, p. 51-61, 1996.</w:t>
      </w:r>
    </w:p>
    <w:p w14:paraId="31602AEE" w14:textId="77777777" w:rsidR="005D600E" w:rsidRPr="0063728A" w:rsidRDefault="005D600E" w:rsidP="0063728A">
      <w:pPr>
        <w:ind w:firstLine="0"/>
        <w:rPr>
          <w:rFonts w:cs="Arial"/>
        </w:rPr>
      </w:pPr>
    </w:p>
    <w:sectPr w:rsidR="005D600E" w:rsidRPr="0063728A" w:rsidSect="00EC5A79">
      <w:headerReference w:type="default" r:id="rId7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96C7" w14:textId="77777777" w:rsidR="00DF11EB" w:rsidRDefault="00DF11EB" w:rsidP="009D2F46">
      <w:r>
        <w:separator/>
      </w:r>
    </w:p>
  </w:endnote>
  <w:endnote w:type="continuationSeparator" w:id="0">
    <w:p w14:paraId="1CFDBA0D" w14:textId="77777777" w:rsidR="00DF11EB" w:rsidRDefault="00DF11EB" w:rsidP="009D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F771" w14:textId="77777777" w:rsidR="00DF11EB" w:rsidRDefault="00DF11EB" w:rsidP="009D2F46">
      <w:r>
        <w:separator/>
      </w:r>
    </w:p>
  </w:footnote>
  <w:footnote w:type="continuationSeparator" w:id="0">
    <w:p w14:paraId="7F883619" w14:textId="77777777" w:rsidR="00DF11EB" w:rsidRDefault="00DF11EB" w:rsidP="009D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E01C" w14:textId="6C16E4BF" w:rsidR="00F34C67" w:rsidRDefault="001308A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C284C6D" wp14:editId="6BA3203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659A7" w14:textId="77777777" w:rsidR="00F34C67" w:rsidRDefault="00AA5A73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14:paraId="067A4073" w14:textId="77777777" w:rsidR="00F34C67" w:rsidRDefault="00DF11EB" w:rsidP="00F34C67">
    <w:pPr>
      <w:pStyle w:val="Cabealho"/>
      <w:ind w:firstLine="0"/>
      <w:rPr>
        <w:rStyle w:val="Forte"/>
        <w:b w:val="0"/>
        <w:sz w:val="20"/>
        <w:szCs w:val="20"/>
      </w:rPr>
    </w:pPr>
  </w:p>
  <w:p w14:paraId="1B073B05" w14:textId="77777777" w:rsidR="00F34C67" w:rsidRDefault="00DF11EB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14:paraId="7F6FEDFA" w14:textId="77777777" w:rsidR="00F34C67" w:rsidRPr="00F34C67" w:rsidRDefault="00AA5A73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14:paraId="040994BF" w14:textId="77777777" w:rsidR="00F34C67" w:rsidRDefault="00DF11EB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5"/>
    <w:rsid w:val="00017059"/>
    <w:rsid w:val="00034B63"/>
    <w:rsid w:val="000B58D8"/>
    <w:rsid w:val="001308A3"/>
    <w:rsid w:val="00146B36"/>
    <w:rsid w:val="001476DA"/>
    <w:rsid w:val="00195B7C"/>
    <w:rsid w:val="001A741D"/>
    <w:rsid w:val="001A7C57"/>
    <w:rsid w:val="001E61EA"/>
    <w:rsid w:val="00232C38"/>
    <w:rsid w:val="00252DFC"/>
    <w:rsid w:val="002B60D3"/>
    <w:rsid w:val="002C1874"/>
    <w:rsid w:val="002E3132"/>
    <w:rsid w:val="00320824"/>
    <w:rsid w:val="0032247A"/>
    <w:rsid w:val="00344AF5"/>
    <w:rsid w:val="00354949"/>
    <w:rsid w:val="003A6AF4"/>
    <w:rsid w:val="00447A15"/>
    <w:rsid w:val="00464A68"/>
    <w:rsid w:val="00496EB6"/>
    <w:rsid w:val="004C1355"/>
    <w:rsid w:val="00527C83"/>
    <w:rsid w:val="00531321"/>
    <w:rsid w:val="00571AF5"/>
    <w:rsid w:val="00592B9D"/>
    <w:rsid w:val="005B7D66"/>
    <w:rsid w:val="005D600E"/>
    <w:rsid w:val="00625672"/>
    <w:rsid w:val="0063728A"/>
    <w:rsid w:val="00665AB1"/>
    <w:rsid w:val="006661E2"/>
    <w:rsid w:val="007169B0"/>
    <w:rsid w:val="00870862"/>
    <w:rsid w:val="0087276C"/>
    <w:rsid w:val="008B0643"/>
    <w:rsid w:val="008D07DD"/>
    <w:rsid w:val="00941ABA"/>
    <w:rsid w:val="009958F8"/>
    <w:rsid w:val="009C163C"/>
    <w:rsid w:val="009D2F46"/>
    <w:rsid w:val="00A61814"/>
    <w:rsid w:val="00AA5A73"/>
    <w:rsid w:val="00B25245"/>
    <w:rsid w:val="00BE1E30"/>
    <w:rsid w:val="00BE797D"/>
    <w:rsid w:val="00C82C8D"/>
    <w:rsid w:val="00CC5A55"/>
    <w:rsid w:val="00D02268"/>
    <w:rsid w:val="00D76A8E"/>
    <w:rsid w:val="00D943D1"/>
    <w:rsid w:val="00DA2766"/>
    <w:rsid w:val="00DE340B"/>
    <w:rsid w:val="00DF11EB"/>
    <w:rsid w:val="00E40514"/>
    <w:rsid w:val="00E4368A"/>
    <w:rsid w:val="00EC5A79"/>
    <w:rsid w:val="00EF69D8"/>
    <w:rsid w:val="00F12380"/>
    <w:rsid w:val="00F40C0E"/>
    <w:rsid w:val="00FA3034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7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F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344AF5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344AF5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344AF5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344AF5"/>
    <w:rPr>
      <w:color w:val="0000FF"/>
      <w:u w:val="single"/>
    </w:rPr>
  </w:style>
  <w:style w:type="paragraph" w:customStyle="1" w:styleId="Tabla-Texto">
    <w:name w:val="Tabla-Texto"/>
    <w:basedOn w:val="Normal"/>
    <w:rsid w:val="00344AF5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344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AF5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344A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F5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SemEspaamento">
    <w:name w:val="No Spacing"/>
    <w:uiPriority w:val="1"/>
    <w:qFormat/>
    <w:rsid w:val="000170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F5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344AF5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344AF5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344AF5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344AF5"/>
    <w:rPr>
      <w:color w:val="0000FF"/>
      <w:u w:val="single"/>
    </w:rPr>
  </w:style>
  <w:style w:type="paragraph" w:customStyle="1" w:styleId="Tabla-Texto">
    <w:name w:val="Tabla-Texto"/>
    <w:basedOn w:val="Normal"/>
    <w:rsid w:val="00344AF5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344A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AF5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344AF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F5"/>
    <w:rPr>
      <w:rFonts w:ascii="Tahoma" w:eastAsia="Arial Unicode MS" w:hAnsi="Tahoma" w:cs="Tahoma"/>
      <w:kern w:val="1"/>
      <w:sz w:val="16"/>
      <w:szCs w:val="16"/>
      <w:lang w:eastAsia="pt-BR"/>
    </w:rPr>
  </w:style>
  <w:style w:type="paragraph" w:styleId="SemEspaamento">
    <w:name w:val="No Spacing"/>
    <w:uiPriority w:val="1"/>
    <w:qFormat/>
    <w:rsid w:val="0001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gabriel</cp:lastModifiedBy>
  <cp:revision>9</cp:revision>
  <dcterms:created xsi:type="dcterms:W3CDTF">2013-06-23T18:59:00Z</dcterms:created>
  <dcterms:modified xsi:type="dcterms:W3CDTF">2013-07-25T23:30:00Z</dcterms:modified>
</cp:coreProperties>
</file>