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8E" w:rsidRPr="004F7A69" w:rsidRDefault="008E248E" w:rsidP="008E248E">
      <w:pPr>
        <w:ind w:firstLine="0"/>
        <w:jc w:val="center"/>
        <w:rPr>
          <w:b/>
        </w:rPr>
      </w:pPr>
      <w:r>
        <w:rPr>
          <w:b/>
        </w:rPr>
        <w:t>COMPORTAMENTO DE ESTACAS PRÉ-</w:t>
      </w:r>
      <w:r w:rsidR="00276997">
        <w:rPr>
          <w:b/>
        </w:rPr>
        <w:t>MOLDADAS</w:t>
      </w:r>
      <w:r>
        <w:rPr>
          <w:b/>
        </w:rPr>
        <w:t xml:space="preserve"> CRAVADAS </w:t>
      </w:r>
      <w:r w:rsidR="00276997">
        <w:rPr>
          <w:b/>
        </w:rPr>
        <w:t xml:space="preserve">POR PERCUSSÃO E </w:t>
      </w:r>
      <w:r>
        <w:rPr>
          <w:b/>
        </w:rPr>
        <w:t>POR JATO DE ÁGUA</w:t>
      </w:r>
    </w:p>
    <w:p w:rsidR="008E248E" w:rsidRDefault="008E248E" w:rsidP="008E248E">
      <w:pPr>
        <w:ind w:firstLine="0"/>
        <w:jc w:val="right"/>
        <w:rPr>
          <w:b/>
        </w:rPr>
      </w:pPr>
    </w:p>
    <w:p w:rsidR="008E248E" w:rsidRDefault="008E248E" w:rsidP="008E248E">
      <w:pPr>
        <w:ind w:firstLine="0"/>
        <w:jc w:val="right"/>
        <w:rPr>
          <w:b/>
        </w:rPr>
      </w:pPr>
    </w:p>
    <w:p w:rsidR="008E248E" w:rsidRDefault="008E248E" w:rsidP="008E248E">
      <w:pPr>
        <w:ind w:firstLine="0"/>
        <w:jc w:val="right"/>
        <w:rPr>
          <w:b/>
        </w:rPr>
      </w:pPr>
      <w:r>
        <w:rPr>
          <w:b/>
        </w:rPr>
        <w:t>FERRONATO, Bruna de Ávila</w:t>
      </w:r>
    </w:p>
    <w:p w:rsidR="008E248E" w:rsidRDefault="008E248E" w:rsidP="008E248E">
      <w:pPr>
        <w:ind w:firstLine="0"/>
        <w:jc w:val="right"/>
        <w:rPr>
          <w:b/>
        </w:rPr>
      </w:pPr>
      <w:r>
        <w:rPr>
          <w:b/>
        </w:rPr>
        <w:t>DELLA VECHIA, Daniel S.</w:t>
      </w:r>
    </w:p>
    <w:p w:rsidR="008E248E" w:rsidRDefault="008E248E" w:rsidP="008E248E">
      <w:pPr>
        <w:ind w:firstLine="0"/>
        <w:jc w:val="right"/>
        <w:rPr>
          <w:b/>
        </w:rPr>
      </w:pPr>
      <w:r>
        <w:rPr>
          <w:b/>
        </w:rPr>
        <w:t>ROCKENBACH, Evandro Max</w:t>
      </w:r>
    </w:p>
    <w:p w:rsidR="006803B2" w:rsidRDefault="008E248E" w:rsidP="008E248E">
      <w:pPr>
        <w:ind w:firstLine="0"/>
        <w:jc w:val="right"/>
        <w:rPr>
          <w:b/>
        </w:rPr>
      </w:pPr>
      <w:r>
        <w:rPr>
          <w:b/>
        </w:rPr>
        <w:t>GREGÓRIO, Gustavo S.</w:t>
      </w:r>
    </w:p>
    <w:p w:rsidR="008E248E" w:rsidRDefault="006803B2" w:rsidP="008E248E">
      <w:pPr>
        <w:ind w:firstLine="0"/>
        <w:jc w:val="right"/>
        <w:rPr>
          <w:b/>
        </w:rPr>
      </w:pPr>
      <w:r>
        <w:rPr>
          <w:b/>
        </w:rPr>
        <w:t>PERES, Marcelo Saraiva</w:t>
      </w:r>
      <w:r w:rsidR="008E248E">
        <w:rPr>
          <w:b/>
        </w:rPr>
        <w:t xml:space="preserve"> </w:t>
      </w:r>
    </w:p>
    <w:p w:rsidR="00276997" w:rsidRDefault="00276997" w:rsidP="008E248E">
      <w:pPr>
        <w:ind w:firstLine="0"/>
        <w:jc w:val="right"/>
        <w:rPr>
          <w:b/>
        </w:rPr>
      </w:pPr>
      <w:r>
        <w:rPr>
          <w:b/>
        </w:rPr>
        <w:t>BETTIN, Fernanda</w:t>
      </w:r>
    </w:p>
    <w:p w:rsidR="008E248E" w:rsidRDefault="008E248E" w:rsidP="008E248E">
      <w:pPr>
        <w:ind w:firstLine="0"/>
        <w:jc w:val="right"/>
        <w:rPr>
          <w:b/>
        </w:rPr>
      </w:pPr>
      <w:r>
        <w:rPr>
          <w:b/>
        </w:rPr>
        <w:t>RUVER,</w:t>
      </w:r>
      <w:r w:rsidR="00276997">
        <w:rPr>
          <w:b/>
        </w:rPr>
        <w:t xml:space="preserve"> </w:t>
      </w:r>
      <w:r>
        <w:rPr>
          <w:b/>
        </w:rPr>
        <w:t>C</w:t>
      </w:r>
      <w:r w:rsidR="0013422F">
        <w:rPr>
          <w:b/>
        </w:rPr>
        <w:t>e</w:t>
      </w:r>
      <w:r>
        <w:rPr>
          <w:b/>
        </w:rPr>
        <w:t>sar Alberto</w:t>
      </w:r>
      <w:r w:rsidR="0013422F">
        <w:rPr>
          <w:b/>
        </w:rPr>
        <w:t xml:space="preserve"> (orientador)</w:t>
      </w:r>
    </w:p>
    <w:p w:rsidR="008E248E" w:rsidRDefault="0013422F" w:rsidP="008E248E">
      <w:pPr>
        <w:ind w:firstLine="0"/>
        <w:jc w:val="right"/>
        <w:rPr>
          <w:b/>
        </w:rPr>
      </w:pPr>
      <w:r w:rsidRPr="0013422F">
        <w:rPr>
          <w:b/>
        </w:rPr>
        <w:t>bruna_ferronato@live.com</w:t>
      </w:r>
    </w:p>
    <w:p w:rsidR="008E248E" w:rsidRDefault="008E248E" w:rsidP="008E248E">
      <w:pPr>
        <w:ind w:firstLine="0"/>
        <w:jc w:val="right"/>
        <w:rPr>
          <w:b/>
        </w:rPr>
      </w:pPr>
    </w:p>
    <w:p w:rsidR="008E248E" w:rsidRDefault="008E248E" w:rsidP="008E248E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13422F">
        <w:rPr>
          <w:b/>
        </w:rPr>
        <w:t xml:space="preserve">Congresso de </w:t>
      </w:r>
      <w:r>
        <w:rPr>
          <w:b/>
        </w:rPr>
        <w:t>Iniciação Cien</w:t>
      </w:r>
      <w:r w:rsidR="0013422F">
        <w:rPr>
          <w:b/>
        </w:rPr>
        <w:t>tífica</w:t>
      </w:r>
    </w:p>
    <w:p w:rsidR="008E248E" w:rsidRDefault="008E248E" w:rsidP="008E248E">
      <w:pPr>
        <w:ind w:firstLine="0"/>
        <w:jc w:val="right"/>
        <w:rPr>
          <w:b/>
        </w:rPr>
      </w:pPr>
      <w:r w:rsidRPr="00FB3E05">
        <w:rPr>
          <w:b/>
        </w:rPr>
        <w:t>Área do conhecimento</w:t>
      </w:r>
      <w:r>
        <w:rPr>
          <w:b/>
        </w:rPr>
        <w:t>: 03 – Engenharias</w:t>
      </w:r>
    </w:p>
    <w:p w:rsidR="008E248E" w:rsidRPr="00FB3E05" w:rsidRDefault="008E248E" w:rsidP="008E248E">
      <w:pPr>
        <w:ind w:firstLine="0"/>
        <w:jc w:val="right"/>
        <w:rPr>
          <w:b/>
        </w:rPr>
      </w:pPr>
    </w:p>
    <w:p w:rsidR="008E248E" w:rsidRPr="009F1118" w:rsidRDefault="008E248E" w:rsidP="008E248E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>: Estacas</w:t>
      </w:r>
      <w:r w:rsidR="0013422F">
        <w:rPr>
          <w:b/>
        </w:rPr>
        <w:t xml:space="preserve"> pré-moldadas;</w:t>
      </w:r>
      <w:r>
        <w:rPr>
          <w:b/>
        </w:rPr>
        <w:t xml:space="preserve"> </w:t>
      </w:r>
      <w:r w:rsidR="0013422F">
        <w:rPr>
          <w:b/>
        </w:rPr>
        <w:t>Jato de Água; Percussão</w:t>
      </w:r>
    </w:p>
    <w:p w:rsidR="008E248E" w:rsidRPr="00FB3E05" w:rsidRDefault="008E248E" w:rsidP="008E248E">
      <w:pPr>
        <w:pStyle w:val="Ttulodaseoprimria"/>
      </w:pPr>
    </w:p>
    <w:p w:rsidR="008E248E" w:rsidRDefault="008E248E" w:rsidP="008E248E">
      <w:pPr>
        <w:pStyle w:val="Ttulodaseoprimria"/>
      </w:pPr>
      <w:r w:rsidRPr="007345DE">
        <w:t>1 INTRODUÇÃO</w:t>
      </w:r>
    </w:p>
    <w:p w:rsidR="008E248E" w:rsidRDefault="008E248E" w:rsidP="008E248E">
      <w:pPr>
        <w:pStyle w:val="Ttulodaseoprimria"/>
      </w:pPr>
    </w:p>
    <w:p w:rsidR="008E248E" w:rsidRDefault="00397DB4" w:rsidP="00397DB4">
      <w:pPr>
        <w:pStyle w:val="Ttulodaseoprimria"/>
        <w:ind w:firstLine="709"/>
        <w:rPr>
          <w:b w:val="0"/>
        </w:rPr>
      </w:pPr>
      <w:r>
        <w:rPr>
          <w:b w:val="0"/>
        </w:rPr>
        <w:t>O aumento do número de obras na cidade de Rio Grande/</w:t>
      </w:r>
      <w:r w:rsidR="008E248E">
        <w:rPr>
          <w:b w:val="0"/>
        </w:rPr>
        <w:t>RS</w:t>
      </w:r>
      <w:r>
        <w:rPr>
          <w:b w:val="0"/>
        </w:rPr>
        <w:t xml:space="preserve"> (por exemplo: </w:t>
      </w:r>
      <w:r w:rsidR="008E248E">
        <w:rPr>
          <w:b w:val="0"/>
        </w:rPr>
        <w:t>a ampliação do Super</w:t>
      </w:r>
      <w:r>
        <w:rPr>
          <w:b w:val="0"/>
        </w:rPr>
        <w:t>Porto, construção de e</w:t>
      </w:r>
      <w:r w:rsidR="008E248E">
        <w:rPr>
          <w:b w:val="0"/>
        </w:rPr>
        <w:t>staleiro</w:t>
      </w:r>
      <w:r>
        <w:rPr>
          <w:b w:val="0"/>
        </w:rPr>
        <w:t>s, implantação de parques eólicos, entre outros)</w:t>
      </w:r>
      <w:r w:rsidR="008E248E">
        <w:rPr>
          <w:b w:val="0"/>
        </w:rPr>
        <w:t xml:space="preserve"> lev</w:t>
      </w:r>
      <w:r w:rsidR="008F744C">
        <w:rPr>
          <w:b w:val="0"/>
        </w:rPr>
        <w:t>a</w:t>
      </w:r>
      <w:r w:rsidR="008E248E">
        <w:rPr>
          <w:b w:val="0"/>
        </w:rPr>
        <w:t xml:space="preserve"> a necessidade de </w:t>
      </w:r>
      <w:r w:rsidR="008F744C">
        <w:rPr>
          <w:b w:val="0"/>
        </w:rPr>
        <w:t>uso de</w:t>
      </w:r>
      <w:r w:rsidR="008E248E">
        <w:rPr>
          <w:b w:val="0"/>
        </w:rPr>
        <w:t xml:space="preserve"> técnicas construtivas que visam aumentar a velocidade </w:t>
      </w:r>
      <w:r w:rsidR="008F744C">
        <w:rPr>
          <w:b w:val="0"/>
        </w:rPr>
        <w:t>de execução</w:t>
      </w:r>
      <w:r w:rsidR="00F5486A">
        <w:rPr>
          <w:b w:val="0"/>
        </w:rPr>
        <w:t>.</w:t>
      </w:r>
      <w:r w:rsidR="008E248E">
        <w:rPr>
          <w:b w:val="0"/>
        </w:rPr>
        <w:t xml:space="preserve"> Com base nisso, este trabalho tem como objetivo fazer um estudo comparativo entre duas técnicas de cravação de estacas</w:t>
      </w:r>
      <w:r>
        <w:rPr>
          <w:b w:val="0"/>
        </w:rPr>
        <w:t xml:space="preserve">: (a) percussão: </w:t>
      </w:r>
      <w:r w:rsidR="008E248E">
        <w:rPr>
          <w:b w:val="0"/>
        </w:rPr>
        <w:t>golpea</w:t>
      </w:r>
      <w:r w:rsidR="00F5486A">
        <w:rPr>
          <w:b w:val="0"/>
        </w:rPr>
        <w:t>mento</w:t>
      </w:r>
      <w:r w:rsidR="008E248E">
        <w:rPr>
          <w:b w:val="0"/>
        </w:rPr>
        <w:t xml:space="preserve"> por um peso</w:t>
      </w:r>
      <w:r>
        <w:rPr>
          <w:b w:val="0"/>
        </w:rPr>
        <w:t xml:space="preserve"> </w:t>
      </w:r>
      <w:r w:rsidR="00F5486A">
        <w:rPr>
          <w:b w:val="0"/>
        </w:rPr>
        <w:t xml:space="preserve">(energia potencial) </w:t>
      </w:r>
      <w:r>
        <w:rPr>
          <w:b w:val="0"/>
        </w:rPr>
        <w:t xml:space="preserve">e (b) </w:t>
      </w:r>
      <w:r w:rsidR="008E248E">
        <w:rPr>
          <w:b w:val="0"/>
        </w:rPr>
        <w:t>jato de água</w:t>
      </w:r>
      <w:r>
        <w:rPr>
          <w:b w:val="0"/>
        </w:rPr>
        <w:t>:</w:t>
      </w:r>
      <w:r w:rsidR="008E248E">
        <w:rPr>
          <w:b w:val="0"/>
        </w:rPr>
        <w:t xml:space="preserve"> </w:t>
      </w:r>
      <w:r w:rsidR="008F744C">
        <w:rPr>
          <w:b w:val="0"/>
        </w:rPr>
        <w:t>uso de</w:t>
      </w:r>
      <w:r w:rsidR="008E248E">
        <w:rPr>
          <w:b w:val="0"/>
        </w:rPr>
        <w:t xml:space="preserve"> injeção de água que fluidiza o solo </w:t>
      </w:r>
      <w:r w:rsidR="00197E1F">
        <w:rPr>
          <w:b w:val="0"/>
        </w:rPr>
        <w:t>no entorno</w:t>
      </w:r>
      <w:r w:rsidR="008E248E">
        <w:rPr>
          <w:b w:val="0"/>
        </w:rPr>
        <w:t>, facilitando a entrada da estaca.</w:t>
      </w:r>
    </w:p>
    <w:p w:rsidR="008E248E" w:rsidRPr="0085630E" w:rsidRDefault="008E248E" w:rsidP="00197E1F">
      <w:pPr>
        <w:pStyle w:val="Ttulodaseoprimria"/>
        <w:ind w:firstLine="709"/>
        <w:rPr>
          <w:b w:val="0"/>
        </w:rPr>
      </w:pPr>
      <w:r>
        <w:rPr>
          <w:b w:val="0"/>
        </w:rPr>
        <w:t>O método de percussão, mesmo sendo o mais comumente usado, apresenta problemas, tais como:</w:t>
      </w:r>
      <w:r w:rsidR="00197E1F">
        <w:rPr>
          <w:b w:val="0"/>
        </w:rPr>
        <w:t xml:space="preserve"> (a) </w:t>
      </w:r>
      <w:r>
        <w:rPr>
          <w:b w:val="0"/>
        </w:rPr>
        <w:t>elevada produção de ruído e de vibração que pode prejudicar estruturas vizinhas;</w:t>
      </w:r>
      <w:r w:rsidR="00197E1F">
        <w:rPr>
          <w:b w:val="0"/>
        </w:rPr>
        <w:t xml:space="preserve"> (b) se o solo for muito</w:t>
      </w:r>
      <w:r w:rsidR="008F744C">
        <w:rPr>
          <w:b w:val="0"/>
        </w:rPr>
        <w:t xml:space="preserve"> resistente</w:t>
      </w:r>
      <w:r>
        <w:rPr>
          <w:b w:val="0"/>
        </w:rPr>
        <w:t xml:space="preserve">, a energia necessária para realizar a cravação pode ser superior a resistência </w:t>
      </w:r>
      <w:r w:rsidR="008F744C">
        <w:rPr>
          <w:b w:val="0"/>
        </w:rPr>
        <w:t>da estaca</w:t>
      </w:r>
      <w:r>
        <w:rPr>
          <w:b w:val="0"/>
        </w:rPr>
        <w:t>, danificando-</w:t>
      </w:r>
      <w:r w:rsidR="008F744C">
        <w:rPr>
          <w:b w:val="0"/>
        </w:rPr>
        <w:t>a</w:t>
      </w:r>
      <w:r>
        <w:rPr>
          <w:b w:val="0"/>
        </w:rPr>
        <w:t>;</w:t>
      </w:r>
      <w:r w:rsidR="00197E1F">
        <w:rPr>
          <w:b w:val="0"/>
        </w:rPr>
        <w:t xml:space="preserve"> (c) demora na cravação da estaca</w:t>
      </w:r>
      <w:r>
        <w:rPr>
          <w:b w:val="0"/>
        </w:rPr>
        <w:t>.</w:t>
      </w:r>
      <w:r w:rsidR="00F5486A">
        <w:rPr>
          <w:b w:val="0"/>
        </w:rPr>
        <w:t xml:space="preserve"> </w:t>
      </w:r>
      <w:r>
        <w:rPr>
          <w:b w:val="0"/>
        </w:rPr>
        <w:t xml:space="preserve">O método de cravação por jato de água foi escolhido </w:t>
      </w:r>
      <w:r w:rsidR="00197E1F">
        <w:rPr>
          <w:b w:val="0"/>
        </w:rPr>
        <w:t xml:space="preserve">neste projeto </w:t>
      </w:r>
      <w:r>
        <w:rPr>
          <w:b w:val="0"/>
        </w:rPr>
        <w:t>devido</w:t>
      </w:r>
      <w:r w:rsidR="00197E1F">
        <w:rPr>
          <w:b w:val="0"/>
        </w:rPr>
        <w:t xml:space="preserve"> ao fato de</w:t>
      </w:r>
      <w:r>
        <w:rPr>
          <w:b w:val="0"/>
        </w:rPr>
        <w:t>:</w:t>
      </w:r>
      <w:r w:rsidR="00197E1F">
        <w:rPr>
          <w:b w:val="0"/>
        </w:rPr>
        <w:t xml:space="preserve"> (a) poder ser </w:t>
      </w:r>
      <w:r>
        <w:rPr>
          <w:b w:val="0"/>
        </w:rPr>
        <w:t xml:space="preserve">utilizado nos solos em que a cravação por percussão se torna </w:t>
      </w:r>
      <w:r w:rsidR="00197E1F">
        <w:rPr>
          <w:b w:val="0"/>
        </w:rPr>
        <w:t xml:space="preserve">quase </w:t>
      </w:r>
      <w:r>
        <w:rPr>
          <w:b w:val="0"/>
        </w:rPr>
        <w:t>inviável (</w:t>
      </w:r>
      <w:r w:rsidR="008F744C">
        <w:rPr>
          <w:b w:val="0"/>
        </w:rPr>
        <w:t xml:space="preserve">as </w:t>
      </w:r>
      <w:r w:rsidR="00197E1F">
        <w:rPr>
          <w:b w:val="0"/>
        </w:rPr>
        <w:t xml:space="preserve">camadas de areia muito compacta do subsolo </w:t>
      </w:r>
      <w:r>
        <w:rPr>
          <w:b w:val="0"/>
        </w:rPr>
        <w:t>de Rio Grande</w:t>
      </w:r>
      <w:r w:rsidR="008F744C">
        <w:rPr>
          <w:b w:val="0"/>
        </w:rPr>
        <w:t>/RS</w:t>
      </w:r>
      <w:r>
        <w:rPr>
          <w:b w:val="0"/>
        </w:rPr>
        <w:t xml:space="preserve"> se enquadra nesse tópico)</w:t>
      </w:r>
      <w:r w:rsidR="00197E1F">
        <w:rPr>
          <w:b w:val="0"/>
        </w:rPr>
        <w:t>; (b)</w:t>
      </w:r>
      <w:r>
        <w:rPr>
          <w:b w:val="0"/>
        </w:rPr>
        <w:t xml:space="preserve"> </w:t>
      </w:r>
      <w:r w:rsidR="00197E1F">
        <w:rPr>
          <w:b w:val="0"/>
        </w:rPr>
        <w:t xml:space="preserve">requerer </w:t>
      </w:r>
      <w:r>
        <w:rPr>
          <w:b w:val="0"/>
        </w:rPr>
        <w:t xml:space="preserve">tempo </w:t>
      </w:r>
      <w:r w:rsidR="00197E1F">
        <w:rPr>
          <w:b w:val="0"/>
        </w:rPr>
        <w:t xml:space="preserve">de cravação inferior ao outro método; (c) ser </w:t>
      </w:r>
      <w:r>
        <w:rPr>
          <w:b w:val="0"/>
        </w:rPr>
        <w:t>silencioso e não produz</w:t>
      </w:r>
      <w:r w:rsidR="00197E1F">
        <w:rPr>
          <w:b w:val="0"/>
        </w:rPr>
        <w:t>ir vibração.</w:t>
      </w:r>
    </w:p>
    <w:p w:rsidR="008E248E" w:rsidRPr="0085630E" w:rsidRDefault="00776103" w:rsidP="00197E1F">
      <w:r>
        <w:t>Apesar das vantagens da técnica de cravação por jato de água, existem pou</w:t>
      </w:r>
      <w:r w:rsidR="008E248E" w:rsidRPr="0085630E">
        <w:t xml:space="preserve">cos estudos </w:t>
      </w:r>
      <w:r>
        <w:t xml:space="preserve">sobre seus efeitos na resistência no entorno da estaca, uma vez que o desempenho </w:t>
      </w:r>
      <w:r w:rsidR="00071D63">
        <w:t>dessas</w:t>
      </w:r>
      <w:r>
        <w:t xml:space="preserve"> depende da interação do solo-elemento de fundação</w:t>
      </w:r>
      <w:r w:rsidR="008E248E" w:rsidRPr="0085630E">
        <w:t xml:space="preserve">. Conforme </w:t>
      </w:r>
      <w:r>
        <w:t>GABR</w:t>
      </w:r>
      <w:r w:rsidR="008E248E" w:rsidRPr="0085630E">
        <w:t xml:space="preserve"> </w:t>
      </w:r>
      <w:r w:rsidR="008E248E" w:rsidRPr="00776103">
        <w:rPr>
          <w:i/>
        </w:rPr>
        <w:t>et al</w:t>
      </w:r>
      <w:r w:rsidR="008E248E" w:rsidRPr="0085630E">
        <w:t xml:space="preserve"> (2007), a técnica de cravação por jato de água provoca, simultaneamente, a erosão do solo atingido pelo jato e o transporte de material através da superfície do fuste</w:t>
      </w:r>
      <w:r w:rsidR="008E248E">
        <w:t xml:space="preserve">.  </w:t>
      </w:r>
      <w:r>
        <w:t>Conforme o autor, a</w:t>
      </w:r>
      <w:r w:rsidR="008E248E">
        <w:t xml:space="preserve"> erosão do solo adjacente a estaca gera uma possível queda de capacidade de carga devido ao menor atrito entre as paredes da estaca e o solo que o circunda. Desta problemática advém a necessidade deste estudo, visando responder os questionamentos sobre </w:t>
      </w:r>
      <w:r>
        <w:t xml:space="preserve">o </w:t>
      </w:r>
      <w:r>
        <w:lastRenderedPageBreak/>
        <w:t>comportamento da cravação por jato de água</w:t>
      </w:r>
      <w:r w:rsidR="008E248E">
        <w:t xml:space="preserve">. </w:t>
      </w:r>
    </w:p>
    <w:p w:rsidR="008E248E" w:rsidRPr="004D3431" w:rsidRDefault="008E248E" w:rsidP="008E248E">
      <w:pPr>
        <w:ind w:firstLine="0"/>
      </w:pPr>
    </w:p>
    <w:p w:rsidR="008E248E" w:rsidRDefault="008E248E" w:rsidP="008E248E">
      <w:pPr>
        <w:pStyle w:val="Ttulodaseoprimria"/>
      </w:pPr>
      <w:r w:rsidRPr="00FA5B50">
        <w:t>2 MATERIAIS E MÉTODOS</w:t>
      </w:r>
      <w:r>
        <w:t xml:space="preserve"> </w:t>
      </w:r>
    </w:p>
    <w:p w:rsidR="008E248E" w:rsidRDefault="008E248E" w:rsidP="008E248E">
      <w:pPr>
        <w:pStyle w:val="Ttulodaseoprimria"/>
      </w:pPr>
    </w:p>
    <w:p w:rsidR="008E248E" w:rsidRPr="0085630E" w:rsidRDefault="00776103" w:rsidP="00541DD8">
      <w:r>
        <w:t xml:space="preserve">A metodologia consiste em comparar os resultados </w:t>
      </w:r>
      <w:r w:rsidR="002175EE">
        <w:t xml:space="preserve">de provas de carga estáticas (curvas de carga x recalque), feitos no Laboratório de Geotecnia e Concreto, em escala reduzida, </w:t>
      </w:r>
      <w:r w:rsidR="00941AD1">
        <w:t>realizadas conforme a NBR 12.131</w:t>
      </w:r>
      <w:r w:rsidR="007E747F">
        <w:t xml:space="preserve"> (ABNT, 1992)</w:t>
      </w:r>
      <w:r w:rsidR="00941AD1">
        <w:t>,</w:t>
      </w:r>
      <w:r>
        <w:t xml:space="preserve"> </w:t>
      </w:r>
      <w:r w:rsidR="002175EE">
        <w:t>em</w:t>
      </w:r>
      <w:r>
        <w:t xml:space="preserve"> mini estacas (</w:t>
      </w:r>
      <w:r w:rsidRPr="00776103">
        <w:rPr>
          <w:rFonts w:ascii="Symbol" w:hAnsi="Symbol"/>
        </w:rPr>
        <w:t></w:t>
      </w:r>
      <w:r>
        <w:t xml:space="preserve"> = 75 mm, L = 70 cm e f</w:t>
      </w:r>
      <w:r w:rsidRPr="00776103">
        <w:rPr>
          <w:vertAlign w:val="subscript"/>
        </w:rPr>
        <w:t>ck</w:t>
      </w:r>
      <w:r>
        <w:t xml:space="preserve"> </w:t>
      </w:r>
      <w:r w:rsidR="00941AD1">
        <w:t>~</w:t>
      </w:r>
      <w:r>
        <w:t xml:space="preserve"> 30 MPa) cravadas </w:t>
      </w:r>
      <w:r w:rsidR="00941AD1">
        <w:t>pelas duas técnicas. A cravação é feita em areia eólica, típica da cidade de Rio Grande, compactada (</w:t>
      </w:r>
      <w:r w:rsidR="00941AD1" w:rsidRPr="00941AD1">
        <w:rPr>
          <w:i/>
        </w:rPr>
        <w:t>D</w:t>
      </w:r>
      <w:r w:rsidR="00941AD1" w:rsidRPr="00941AD1">
        <w:rPr>
          <w:i/>
          <w:vertAlign w:val="subscript"/>
        </w:rPr>
        <w:t>r</w:t>
      </w:r>
      <w:r w:rsidR="00941AD1">
        <w:t xml:space="preserve"> ~ 60%</w:t>
      </w:r>
      <w:r w:rsidR="00541DD8">
        <w:t>, média compacidade</w:t>
      </w:r>
      <w:r w:rsidR="00941AD1">
        <w:t>) manualmente em um tanque metálico cilíndrico (</w:t>
      </w:r>
      <w:r w:rsidR="00941AD1" w:rsidRPr="00776103">
        <w:rPr>
          <w:rFonts w:ascii="Symbol" w:hAnsi="Symbol"/>
        </w:rPr>
        <w:t></w:t>
      </w:r>
      <w:r w:rsidR="00941AD1">
        <w:rPr>
          <w:rFonts w:ascii="Symbol" w:hAnsi="Symbol"/>
        </w:rPr>
        <w:t></w:t>
      </w:r>
      <w:r w:rsidR="00941AD1">
        <w:t xml:space="preserve"> 90 cm e L=120 cm).</w:t>
      </w:r>
      <w:r>
        <w:t xml:space="preserve"> </w:t>
      </w:r>
      <w:r w:rsidR="002175EE">
        <w:t>Após análise escalar (conforme ALVES</w:t>
      </w:r>
      <w:r w:rsidR="007E747F">
        <w:t xml:space="preserve"> </w:t>
      </w:r>
      <w:r w:rsidR="007E747F" w:rsidRPr="007E747F">
        <w:rPr>
          <w:i/>
        </w:rPr>
        <w:t>et al</w:t>
      </w:r>
      <w:r w:rsidR="002175EE">
        <w:t>, 200</w:t>
      </w:r>
      <w:r w:rsidR="007E747F">
        <w:t>8</w:t>
      </w:r>
      <w:r w:rsidR="002175EE">
        <w:t xml:space="preserve">), definiu-se um martelo com massa de 164 kg em queda livre de 50 cm, como sendo equivalente a energia utilizada em campo para a percussão. Para a cravação com jato de água, durante a concretagem das estacas, inseriu-se tubos de PVC de </w:t>
      </w:r>
      <w:r w:rsidR="002175EE" w:rsidRPr="00541DD8">
        <w:rPr>
          <w:rFonts w:ascii="Symbol" w:hAnsi="Symbol"/>
        </w:rPr>
        <w:t></w:t>
      </w:r>
      <w:r w:rsidR="002175EE">
        <w:t>=20 mm</w:t>
      </w:r>
      <w:r w:rsidR="00541DD8">
        <w:t xml:space="preserve"> no centro das mini estacas. A injeção de água é feito por meio de uma bomba centrífuga (ligada a uma caixa d´água) controlada via inversor de frequência, sen</w:t>
      </w:r>
      <w:r w:rsidR="008F744C">
        <w:t>do a vazão medida por um</w:t>
      </w:r>
      <w:r w:rsidR="00541DD8">
        <w:t xml:space="preserve"> rotâmetro manual e a velocidade é controlada pela abertura da ponta do tubo injetor da ponta da estaca. Após a cravação das estacas, são feitas as provas de carga de forma automatizada. A aplicação da carga é feita por meio de um macaco hidráulico. Os</w:t>
      </w:r>
      <w:r w:rsidR="008F744C">
        <w:t xml:space="preserve"> registros da carga e recalques </w:t>
      </w:r>
      <w:r w:rsidR="00541DD8">
        <w:t xml:space="preserve">são feitos, respectivamente, por célula de carga e transdutores de deslocamento, ligados a um </w:t>
      </w:r>
      <w:r w:rsidR="00541DD8" w:rsidRPr="00541DD8">
        <w:rPr>
          <w:i/>
        </w:rPr>
        <w:t>data logger</w:t>
      </w:r>
      <w:r w:rsidR="00541DD8">
        <w:t>.</w:t>
      </w:r>
    </w:p>
    <w:p w:rsidR="008E248E" w:rsidRDefault="008E248E" w:rsidP="008E248E">
      <w:pPr>
        <w:ind w:firstLine="0"/>
      </w:pPr>
    </w:p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8E248E" w:rsidRDefault="008E248E" w:rsidP="008E248E">
      <w:pPr>
        <w:ind w:firstLine="0"/>
        <w:rPr>
          <w:rFonts w:cs="Arial"/>
        </w:rPr>
      </w:pPr>
    </w:p>
    <w:p w:rsidR="009D0723" w:rsidRPr="008E248E" w:rsidRDefault="00023706" w:rsidP="00541DD8">
      <w:pPr>
        <w:ind w:firstLine="851"/>
        <w:rPr>
          <w:rFonts w:cs="Arial"/>
        </w:rPr>
      </w:pPr>
      <w:r>
        <w:rPr>
          <w:rFonts w:cs="Arial"/>
        </w:rPr>
        <w:t xml:space="preserve"> Num primeiro momento vale frisar que o projeto ainda está em andamento. </w:t>
      </w:r>
      <w:r w:rsidR="007E747F">
        <w:rPr>
          <w:rFonts w:cs="Arial"/>
        </w:rPr>
        <w:t>Recentemente concluiu-se a mont</w:t>
      </w:r>
      <w:r w:rsidR="00F5486A">
        <w:rPr>
          <w:rFonts w:cs="Arial"/>
        </w:rPr>
        <w:t>agem do aparato de laboratório (bate-estacas e sistema de injeção de água) e a concretagem das mini estacas. O sistema de aquisição de dados está em fase de calibração. Até o presente, cravou-se uma estaca por percussão, porém falta a realização da prova de carga. Pretende-se até o final do ano de 2013, realizar todos os ensaios previstos no programa experimental</w:t>
      </w: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Default="003220E0" w:rsidP="0029083B">
      <w:pPr>
        <w:pStyle w:val="Ttulodaseoprimria"/>
        <w:rPr>
          <w:sz w:val="24"/>
        </w:rPr>
      </w:pPr>
    </w:p>
    <w:p w:rsidR="008E248E" w:rsidRDefault="008E248E" w:rsidP="00023706">
      <w:pPr>
        <w:pStyle w:val="Ttulodaseoprimria"/>
        <w:ind w:firstLine="851"/>
        <w:rPr>
          <w:b w:val="0"/>
          <w:sz w:val="24"/>
        </w:rPr>
      </w:pPr>
      <w:r>
        <w:rPr>
          <w:b w:val="0"/>
          <w:sz w:val="24"/>
        </w:rPr>
        <w:t>A falta de estudos que endossem a superioridade do método de cravação por jato de água em detrimento a cravação por percussão em solos de difícil penetração trouxe vários questionamentos sobre sua eficácia. Portanto o presente estudo tem por finalidade apresentar dados que venham responder a estas questões.</w:t>
      </w:r>
    </w:p>
    <w:p w:rsidR="008E248E" w:rsidRPr="008E248E" w:rsidRDefault="008E248E" w:rsidP="0029083B">
      <w:pPr>
        <w:pStyle w:val="Ttulodaseoprimria"/>
        <w:rPr>
          <w:b w:val="0"/>
          <w:sz w:val="24"/>
        </w:rPr>
      </w:pPr>
    </w:p>
    <w:p w:rsidR="009D0723" w:rsidRPr="00D73E86" w:rsidRDefault="0082219D" w:rsidP="00711AA3">
      <w:pPr>
        <w:pStyle w:val="Ttulodaseoprimria"/>
        <w:jc w:val="left"/>
        <w:rPr>
          <w:lang w:val="en-US"/>
        </w:rPr>
      </w:pPr>
      <w:r w:rsidRPr="00D73E86">
        <w:rPr>
          <w:lang w:val="en-US"/>
        </w:rPr>
        <w:t>REFERÊNCIAS</w:t>
      </w:r>
    </w:p>
    <w:p w:rsidR="009D0723" w:rsidRPr="00D73E86" w:rsidRDefault="009D0723" w:rsidP="0029083B">
      <w:pPr>
        <w:rPr>
          <w:rFonts w:cs="Arial"/>
          <w:lang w:val="en-US"/>
        </w:rPr>
      </w:pPr>
    </w:p>
    <w:p w:rsidR="007E747F" w:rsidRPr="008F744C" w:rsidRDefault="007E747F" w:rsidP="007E747F">
      <w:pPr>
        <w:ind w:left="567" w:hanging="567"/>
        <w:rPr>
          <w:sz w:val="22"/>
          <w:szCs w:val="22"/>
        </w:rPr>
      </w:pPr>
      <w:r w:rsidRPr="00D73E86">
        <w:rPr>
          <w:sz w:val="22"/>
          <w:szCs w:val="22"/>
          <w:lang w:val="en-US"/>
        </w:rPr>
        <w:t xml:space="preserve">ALVES, A. M. L.; LOPES, F. R.; DANZIGER, B. R. In: 8th International Conference on the Application of Stress Wave Theory to Piles, 2008, Lisboa. </w:t>
      </w:r>
      <w:r w:rsidRPr="008F744C">
        <w:rPr>
          <w:b/>
          <w:i/>
          <w:sz w:val="22"/>
          <w:szCs w:val="22"/>
        </w:rPr>
        <w:t>Proceedings</w:t>
      </w:r>
      <w:r w:rsidRPr="008F744C">
        <w:rPr>
          <w:sz w:val="22"/>
          <w:szCs w:val="22"/>
        </w:rPr>
        <w:t>, 2008. v. 1. p. 115-121;</w:t>
      </w:r>
    </w:p>
    <w:p w:rsidR="007E747F" w:rsidRPr="00D73E86" w:rsidRDefault="008F744C" w:rsidP="007E747F">
      <w:pPr>
        <w:ind w:left="567" w:hanging="567"/>
        <w:rPr>
          <w:sz w:val="22"/>
          <w:szCs w:val="22"/>
          <w:lang w:val="en-US"/>
        </w:rPr>
      </w:pPr>
      <w:r>
        <w:rPr>
          <w:sz w:val="22"/>
          <w:szCs w:val="22"/>
        </w:rPr>
        <w:t>A</w:t>
      </w:r>
      <w:r w:rsidR="00071D63">
        <w:rPr>
          <w:sz w:val="22"/>
          <w:szCs w:val="22"/>
        </w:rPr>
        <w:t>SSOCIAÇÃO BRASILEIRA DE NORMAS TÈCNICAS</w:t>
      </w:r>
      <w:r w:rsidR="007E747F" w:rsidRPr="008F744C">
        <w:rPr>
          <w:sz w:val="22"/>
          <w:szCs w:val="22"/>
        </w:rPr>
        <w:t xml:space="preserve"> (ABNT). </w:t>
      </w:r>
      <w:r w:rsidR="007E747F" w:rsidRPr="008F744C">
        <w:rPr>
          <w:b/>
          <w:i/>
          <w:sz w:val="22"/>
          <w:szCs w:val="22"/>
        </w:rPr>
        <w:t>NBR 12.131 – Estacas – Provas de Carga</w:t>
      </w:r>
      <w:r w:rsidR="007E747F" w:rsidRPr="008F744C">
        <w:rPr>
          <w:sz w:val="22"/>
          <w:szCs w:val="22"/>
        </w:rPr>
        <w:t xml:space="preserve">. </w:t>
      </w:r>
      <w:r w:rsidR="007E747F" w:rsidRPr="00D73E86">
        <w:rPr>
          <w:sz w:val="22"/>
          <w:szCs w:val="22"/>
          <w:lang w:val="en-US"/>
        </w:rPr>
        <w:t>Rio de Janeiro/RS, 1992, 4p;</w:t>
      </w:r>
    </w:p>
    <w:p w:rsidR="007E747F" w:rsidRDefault="007E747F" w:rsidP="008F744C">
      <w:pPr>
        <w:ind w:left="567" w:hanging="567"/>
      </w:pPr>
      <w:r w:rsidRPr="00D73E86">
        <w:rPr>
          <w:sz w:val="22"/>
          <w:szCs w:val="22"/>
          <w:lang w:val="en-US"/>
        </w:rPr>
        <w:t xml:space="preserve">GABR, M. A.; BORDEN, R. H.; SMITH, A. W.; DENTON, R. L. Laboratory Characterization of Jetting-Induced Disturbance Zones. </w:t>
      </w:r>
      <w:r w:rsidR="00F5486A" w:rsidRPr="008F744C">
        <w:rPr>
          <w:sz w:val="22"/>
          <w:szCs w:val="22"/>
        </w:rPr>
        <w:t xml:space="preserve">In: </w:t>
      </w:r>
      <w:r w:rsidRPr="008F744C">
        <w:rPr>
          <w:b/>
          <w:sz w:val="22"/>
          <w:szCs w:val="22"/>
        </w:rPr>
        <w:t>Geo-Denver 2007</w:t>
      </w:r>
      <w:r w:rsidR="00071D63">
        <w:rPr>
          <w:b/>
          <w:sz w:val="22"/>
          <w:szCs w:val="22"/>
        </w:rPr>
        <w:t xml:space="preserve"> </w:t>
      </w:r>
      <w:r w:rsidR="00F5486A" w:rsidRPr="008F744C">
        <w:rPr>
          <w:b/>
          <w:sz w:val="22"/>
          <w:szCs w:val="22"/>
        </w:rPr>
        <w:t>-</w:t>
      </w:r>
      <w:r w:rsidRPr="008F744C">
        <w:rPr>
          <w:b/>
          <w:sz w:val="22"/>
          <w:szCs w:val="22"/>
        </w:rPr>
        <w:t xml:space="preserve"> New Peaks In Geotechnics</w:t>
      </w:r>
      <w:r w:rsidRPr="008F744C">
        <w:rPr>
          <w:sz w:val="22"/>
          <w:szCs w:val="22"/>
        </w:rPr>
        <w:t xml:space="preserve">, </w:t>
      </w:r>
      <w:r w:rsidR="00F5486A" w:rsidRPr="008F744C">
        <w:rPr>
          <w:sz w:val="22"/>
          <w:szCs w:val="22"/>
        </w:rPr>
        <w:t xml:space="preserve">ASCE, 2007, </w:t>
      </w:r>
      <w:r w:rsidR="008F744C">
        <w:rPr>
          <w:sz w:val="22"/>
          <w:szCs w:val="22"/>
        </w:rPr>
        <w:t>10p</w:t>
      </w:r>
      <w:r w:rsidR="00F5486A" w:rsidRPr="008F744C">
        <w:rPr>
          <w:sz w:val="22"/>
          <w:szCs w:val="22"/>
        </w:rPr>
        <w:t>;</w:t>
      </w:r>
    </w:p>
    <w:sectPr w:rsidR="007E747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48" w:rsidRDefault="00B67748" w:rsidP="00B11590">
      <w:r>
        <w:separator/>
      </w:r>
    </w:p>
  </w:endnote>
  <w:endnote w:type="continuationSeparator" w:id="0">
    <w:p w:rsidR="00B67748" w:rsidRDefault="00B6774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48" w:rsidRDefault="00B67748" w:rsidP="00B11590">
      <w:r>
        <w:separator/>
      </w:r>
    </w:p>
  </w:footnote>
  <w:footnote w:type="continuationSeparator" w:id="0">
    <w:p w:rsidR="00B67748" w:rsidRDefault="00B6774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D73E8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23706"/>
    <w:rsid w:val="00071D63"/>
    <w:rsid w:val="00095CFB"/>
    <w:rsid w:val="000F630E"/>
    <w:rsid w:val="00125006"/>
    <w:rsid w:val="0013422F"/>
    <w:rsid w:val="00185FE1"/>
    <w:rsid w:val="00197E1F"/>
    <w:rsid w:val="001C7B8C"/>
    <w:rsid w:val="001E496B"/>
    <w:rsid w:val="00203D0A"/>
    <w:rsid w:val="002175EE"/>
    <w:rsid w:val="0024774D"/>
    <w:rsid w:val="00276997"/>
    <w:rsid w:val="0029083B"/>
    <w:rsid w:val="002A7A57"/>
    <w:rsid w:val="003220E0"/>
    <w:rsid w:val="00397DB4"/>
    <w:rsid w:val="003C0392"/>
    <w:rsid w:val="00493589"/>
    <w:rsid w:val="004F7A69"/>
    <w:rsid w:val="00520FB9"/>
    <w:rsid w:val="00541DD8"/>
    <w:rsid w:val="006803B2"/>
    <w:rsid w:val="006A4184"/>
    <w:rsid w:val="006F1A5E"/>
    <w:rsid w:val="0070021A"/>
    <w:rsid w:val="00711AA3"/>
    <w:rsid w:val="00731B6A"/>
    <w:rsid w:val="00776103"/>
    <w:rsid w:val="007C2D07"/>
    <w:rsid w:val="007E747F"/>
    <w:rsid w:val="0082219D"/>
    <w:rsid w:val="008E248E"/>
    <w:rsid w:val="008F744C"/>
    <w:rsid w:val="00941544"/>
    <w:rsid w:val="00941AD1"/>
    <w:rsid w:val="009B0959"/>
    <w:rsid w:val="009D0723"/>
    <w:rsid w:val="009F1118"/>
    <w:rsid w:val="00A756D1"/>
    <w:rsid w:val="00A771C1"/>
    <w:rsid w:val="00A802B0"/>
    <w:rsid w:val="00AC56A8"/>
    <w:rsid w:val="00B11590"/>
    <w:rsid w:val="00B67748"/>
    <w:rsid w:val="00C341B4"/>
    <w:rsid w:val="00C47B84"/>
    <w:rsid w:val="00C950B7"/>
    <w:rsid w:val="00CC3E16"/>
    <w:rsid w:val="00CF1B19"/>
    <w:rsid w:val="00D25A87"/>
    <w:rsid w:val="00D43862"/>
    <w:rsid w:val="00D73E86"/>
    <w:rsid w:val="00D740C6"/>
    <w:rsid w:val="00DD1B99"/>
    <w:rsid w:val="00DE6963"/>
    <w:rsid w:val="00E37F79"/>
    <w:rsid w:val="00EA51E0"/>
    <w:rsid w:val="00EB13F7"/>
    <w:rsid w:val="00F1327E"/>
    <w:rsid w:val="00F34C67"/>
    <w:rsid w:val="00F5486A"/>
    <w:rsid w:val="00F56270"/>
    <w:rsid w:val="00F65AE9"/>
    <w:rsid w:val="00F97533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AB5A-E05E-4DF0-8338-3ECD7711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User</cp:lastModifiedBy>
  <cp:revision>2</cp:revision>
  <cp:lastPrinted>2013-05-31T18:34:00Z</cp:lastPrinted>
  <dcterms:created xsi:type="dcterms:W3CDTF">2013-06-27T00:06:00Z</dcterms:created>
  <dcterms:modified xsi:type="dcterms:W3CDTF">2013-06-27T00:06:00Z</dcterms:modified>
</cp:coreProperties>
</file>