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0C" w:rsidRDefault="00B03F0C" w:rsidP="00B03F0C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dr w:val="none" w:sz="0" w:space="0" w:color="auto" w:frame="1"/>
        </w:rPr>
      </w:pPr>
      <w:r w:rsidRPr="00B03F0C">
        <w:rPr>
          <w:rStyle w:val="Forte"/>
          <w:rFonts w:ascii="Arial" w:hAnsi="Arial" w:cs="Arial"/>
          <w:bdr w:val="none" w:sz="0" w:space="0" w:color="auto" w:frame="1"/>
        </w:rPr>
        <w:t>O TEMPO DA ESCOLA E SEUS DESAFIOS</w:t>
      </w:r>
    </w:p>
    <w:p w:rsidR="00B03F0C" w:rsidRDefault="00B03F0C" w:rsidP="00B03F0C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dr w:val="none" w:sz="0" w:space="0" w:color="auto" w:frame="1"/>
        </w:rPr>
      </w:pPr>
    </w:p>
    <w:p w:rsidR="00B03F0C" w:rsidRDefault="00B03F0C" w:rsidP="00B03F0C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Forte"/>
          <w:rFonts w:ascii="Arial" w:hAnsi="Arial" w:cs="Arial"/>
          <w:bdr w:val="none" w:sz="0" w:space="0" w:color="auto" w:frame="1"/>
        </w:rPr>
      </w:pPr>
    </w:p>
    <w:p w:rsidR="00B03F0C" w:rsidRPr="00E36CA5" w:rsidRDefault="00B03F0C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  <w:r w:rsidRPr="00E36CA5">
        <w:rPr>
          <w:rStyle w:val="Forte"/>
          <w:rFonts w:ascii="Arial" w:hAnsi="Arial" w:cs="Arial"/>
          <w:bdr w:val="none" w:sz="0" w:space="0" w:color="auto" w:frame="1"/>
        </w:rPr>
        <w:t>ROQUÉ, Bianca Beatriz</w:t>
      </w:r>
      <w:r w:rsidR="00EE64DD" w:rsidRPr="00E36CA5">
        <w:rPr>
          <w:rStyle w:val="Forte"/>
          <w:rFonts w:ascii="Arial" w:hAnsi="Arial" w:cs="Arial"/>
          <w:bdr w:val="none" w:sz="0" w:space="0" w:color="auto" w:frame="1"/>
        </w:rPr>
        <w:t xml:space="preserve"> (autora</w:t>
      </w:r>
      <w:proofErr w:type="gramStart"/>
      <w:r w:rsidR="00EE64DD" w:rsidRPr="00E36CA5">
        <w:rPr>
          <w:rStyle w:val="Forte"/>
          <w:rFonts w:ascii="Arial" w:hAnsi="Arial" w:cs="Arial"/>
          <w:bdr w:val="none" w:sz="0" w:space="0" w:color="auto" w:frame="1"/>
        </w:rPr>
        <w:t>)</w:t>
      </w:r>
      <w:proofErr w:type="gramEnd"/>
    </w:p>
    <w:p w:rsidR="00B03F0C" w:rsidRPr="00E36CA5" w:rsidRDefault="00B03F0C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  <w:r w:rsidRPr="00E36CA5">
        <w:rPr>
          <w:rStyle w:val="Forte"/>
          <w:rFonts w:ascii="Arial" w:hAnsi="Arial" w:cs="Arial"/>
          <w:bdr w:val="none" w:sz="0" w:space="0" w:color="auto" w:frame="1"/>
        </w:rPr>
        <w:t>COUSIN, Cláudia da Silva</w:t>
      </w:r>
      <w:r w:rsidR="00EE64DD" w:rsidRPr="00E36CA5">
        <w:rPr>
          <w:rStyle w:val="Forte"/>
          <w:rFonts w:ascii="Arial" w:hAnsi="Arial" w:cs="Arial"/>
          <w:bdr w:val="none" w:sz="0" w:space="0" w:color="auto" w:frame="1"/>
        </w:rPr>
        <w:t xml:space="preserve"> (orientadora</w:t>
      </w:r>
      <w:proofErr w:type="gramStart"/>
      <w:r w:rsidR="00EE64DD" w:rsidRPr="00E36CA5">
        <w:rPr>
          <w:rStyle w:val="Forte"/>
          <w:rFonts w:ascii="Arial" w:hAnsi="Arial" w:cs="Arial"/>
          <w:bdr w:val="none" w:sz="0" w:space="0" w:color="auto" w:frame="1"/>
        </w:rPr>
        <w:t>)</w:t>
      </w:r>
      <w:proofErr w:type="gramEnd"/>
    </w:p>
    <w:p w:rsidR="00E36CA5" w:rsidRPr="00E36CA5" w:rsidRDefault="00E36CA5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  <w:r w:rsidRPr="00E36CA5">
        <w:rPr>
          <w:rStyle w:val="Forte"/>
          <w:rFonts w:ascii="Arial" w:hAnsi="Arial" w:cs="Arial"/>
          <w:bdr w:val="none" w:sz="0" w:space="0" w:color="auto" w:frame="1"/>
        </w:rPr>
        <w:t>bia_peia@yahoo.com.br</w:t>
      </w:r>
    </w:p>
    <w:p w:rsidR="000F751A" w:rsidRPr="00E36CA5" w:rsidRDefault="000F751A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</w:p>
    <w:p w:rsidR="000F751A" w:rsidRPr="00E36CA5" w:rsidRDefault="000F751A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  <w:r w:rsidRPr="00E36CA5">
        <w:rPr>
          <w:rStyle w:val="Forte"/>
          <w:rFonts w:ascii="Arial" w:hAnsi="Arial" w:cs="Arial"/>
          <w:bdr w:val="none" w:sz="0" w:space="0" w:color="auto" w:frame="1"/>
        </w:rPr>
        <w:t>Evento: Seminário de Ensino</w:t>
      </w:r>
    </w:p>
    <w:p w:rsidR="000F751A" w:rsidRPr="00E36CA5" w:rsidRDefault="00E36CA5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dr w:val="none" w:sz="0" w:space="0" w:color="auto" w:frame="1"/>
        </w:rPr>
      </w:pPr>
      <w:r w:rsidRPr="00E36CA5">
        <w:rPr>
          <w:rStyle w:val="Forte"/>
          <w:rFonts w:ascii="Arial" w:hAnsi="Arial" w:cs="Arial"/>
          <w:bdr w:val="none" w:sz="0" w:space="0" w:color="auto" w:frame="1"/>
        </w:rPr>
        <w:t>Área do conhecimento: Ensino da Geografia</w:t>
      </w:r>
    </w:p>
    <w:p w:rsidR="00B03F0C" w:rsidRDefault="00B03F0C" w:rsidP="00B03F0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Forte"/>
          <w:rFonts w:ascii="Arial" w:hAnsi="Arial" w:cs="Arial"/>
          <w:b w:val="0"/>
          <w:bdr w:val="none" w:sz="0" w:space="0" w:color="auto" w:frame="1"/>
        </w:rPr>
      </w:pPr>
    </w:p>
    <w:p w:rsidR="00B03F0C" w:rsidRPr="00E36CA5" w:rsidRDefault="00E36CA5" w:rsidP="00B03F0C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dr w:val="none" w:sz="0" w:space="0" w:color="auto" w:frame="1"/>
        </w:rPr>
        <w:t xml:space="preserve">Palavras-chave: </w:t>
      </w:r>
      <w:r w:rsidRPr="00E36CA5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tempo. Programa Institucional de Bolsa de Iniciação à Docência </w:t>
      </w:r>
    </w:p>
    <w:p w:rsidR="00E36CA5" w:rsidRDefault="00E36CA5" w:rsidP="00B03F0C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dr w:val="none" w:sz="0" w:space="0" w:color="auto" w:frame="1"/>
        </w:rPr>
      </w:pPr>
    </w:p>
    <w:p w:rsidR="00E36CA5" w:rsidRDefault="00723BE5" w:rsidP="00F03AC9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dr w:val="none" w:sz="0" w:space="0" w:color="auto" w:frame="1"/>
        </w:rPr>
      </w:pPr>
      <w:proofErr w:type="gramStart"/>
      <w:r w:rsidRPr="00F03AC9">
        <w:rPr>
          <w:rStyle w:val="Forte"/>
          <w:rFonts w:ascii="Arial" w:hAnsi="Arial" w:cs="Arial"/>
          <w:bdr w:val="none" w:sz="0" w:space="0" w:color="auto" w:frame="1"/>
        </w:rPr>
        <w:t>1</w:t>
      </w:r>
      <w:proofErr w:type="gramEnd"/>
      <w:r w:rsidRPr="00F03AC9">
        <w:rPr>
          <w:rStyle w:val="Forte"/>
          <w:rFonts w:ascii="Arial" w:hAnsi="Arial" w:cs="Arial"/>
          <w:bdr w:val="none" w:sz="0" w:space="0" w:color="auto" w:frame="1"/>
        </w:rPr>
        <w:t xml:space="preserve"> </w:t>
      </w:r>
      <w:r w:rsidR="00E36CA5" w:rsidRPr="00F03AC9">
        <w:rPr>
          <w:rStyle w:val="Forte"/>
          <w:rFonts w:ascii="Arial" w:hAnsi="Arial" w:cs="Arial"/>
          <w:bdr w:val="none" w:sz="0" w:space="0" w:color="auto" w:frame="1"/>
        </w:rPr>
        <w:t>INTRODUÇÃO</w:t>
      </w:r>
    </w:p>
    <w:p w:rsidR="0013111D" w:rsidRPr="00F03AC9" w:rsidRDefault="0013111D" w:rsidP="00F03AC9">
      <w:pPr>
        <w:pStyle w:val="western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dr w:val="none" w:sz="0" w:space="0" w:color="auto" w:frame="1"/>
        </w:rPr>
      </w:pPr>
    </w:p>
    <w:p w:rsidR="00B03F0C" w:rsidRPr="00F03AC9" w:rsidRDefault="00B03F0C" w:rsidP="00746ED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F03AC9">
        <w:rPr>
          <w:rStyle w:val="Forte"/>
          <w:rFonts w:ascii="Arial" w:hAnsi="Arial" w:cs="Arial"/>
          <w:b w:val="0"/>
          <w:bdr w:val="none" w:sz="0" w:space="0" w:color="auto" w:frame="1"/>
        </w:rPr>
        <w:t>O ano letivo nas escolas inicia com o planejamento de cada professor e o conteúdo programático que serão ministradas as aulas durante os três trimestres.</w:t>
      </w:r>
    </w:p>
    <w:p w:rsidR="00B03F0C" w:rsidRPr="00F03AC9" w:rsidRDefault="00B03F0C" w:rsidP="00F03AC9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dr w:val="none" w:sz="0" w:space="0" w:color="auto" w:frame="1"/>
        </w:rPr>
      </w:pPr>
      <w:r w:rsidRPr="00F03AC9">
        <w:rPr>
          <w:rStyle w:val="Forte"/>
          <w:rFonts w:ascii="Arial" w:hAnsi="Arial" w:cs="Arial"/>
          <w:b w:val="0"/>
          <w:bdr w:val="none" w:sz="0" w:space="0" w:color="auto" w:frame="1"/>
        </w:rPr>
        <w:t>Entretanto, do decorrer do ano alguns eventos que ocorrem nas escolas impedem o professor de aplicar os conteúdos nos dias planejados</w:t>
      </w:r>
      <w:r w:rsidR="009F19B0" w:rsidRPr="00F03AC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implicando em atrasos. Ao final do ano letivo, muitas vezes os professores não conseguem aplicar todos os conteúdos que foram planejados. O presente trabalho tem por objetivo relatar a experiência vivenciada na Escola Estadual Lilia Neves, localizada na vila da Quinta na cidade de Rio Grande - RS duran</w:t>
      </w:r>
      <w:r w:rsidR="003B0B9F" w:rsidRPr="00F03AC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te o primeiro trimestre de 2013. Como resultados, apresentamos os motivos pelos quais algumas aulas não ocorreram e </w:t>
      </w:r>
      <w:proofErr w:type="gramStart"/>
      <w:r w:rsidR="003B0B9F" w:rsidRPr="00F03AC9">
        <w:rPr>
          <w:rStyle w:val="Forte"/>
          <w:rFonts w:ascii="Arial" w:hAnsi="Arial" w:cs="Arial"/>
          <w:b w:val="0"/>
          <w:bdr w:val="none" w:sz="0" w:space="0" w:color="auto" w:frame="1"/>
        </w:rPr>
        <w:t>discute-se</w:t>
      </w:r>
      <w:proofErr w:type="gramEnd"/>
      <w:r w:rsidR="003B0B9F" w:rsidRPr="00F03AC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propostas para os desafios do tempo da escola.</w:t>
      </w:r>
    </w:p>
    <w:p w:rsidR="00B03F0C" w:rsidRPr="00F03AC9" w:rsidRDefault="00B03F0C" w:rsidP="00F03AC9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Forte"/>
          <w:rFonts w:ascii="Arial" w:hAnsi="Arial" w:cs="Arial"/>
          <w:bdr w:val="none" w:sz="0" w:space="0" w:color="auto" w:frame="1"/>
        </w:rPr>
      </w:pPr>
    </w:p>
    <w:p w:rsidR="00723BE5" w:rsidRPr="00F03AC9" w:rsidRDefault="00723BE5" w:rsidP="00F03AC9">
      <w:pPr>
        <w:pStyle w:val="Ttulodaseoprimria"/>
        <w:rPr>
          <w:rFonts w:cs="Arial"/>
          <w:sz w:val="24"/>
        </w:rPr>
      </w:pPr>
      <w:proofErr w:type="gramStart"/>
      <w:r w:rsidRPr="00F03AC9">
        <w:rPr>
          <w:rFonts w:cs="Arial"/>
          <w:sz w:val="24"/>
        </w:rPr>
        <w:t>2</w:t>
      </w:r>
      <w:proofErr w:type="gramEnd"/>
      <w:r w:rsidRPr="00F03AC9">
        <w:rPr>
          <w:rFonts w:cs="Arial"/>
          <w:sz w:val="24"/>
        </w:rPr>
        <w:t xml:space="preserve"> MATERIAIS E MÉTODOS (ou PROCEDIMENTO METODOLÓGICO)</w:t>
      </w:r>
    </w:p>
    <w:p w:rsidR="00723BE5" w:rsidRPr="00F03AC9" w:rsidRDefault="00723BE5" w:rsidP="00F03AC9">
      <w:pPr>
        <w:pStyle w:val="Ttulodaseoprimria"/>
        <w:rPr>
          <w:rFonts w:cs="Arial"/>
          <w:sz w:val="24"/>
        </w:rPr>
      </w:pPr>
    </w:p>
    <w:p w:rsidR="00723BE5" w:rsidRDefault="00F03AC9" w:rsidP="00820949">
      <w:pPr>
        <w:spacing w:line="240" w:lineRule="auto"/>
        <w:ind w:firstLine="708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Fonts w:ascii="Arial" w:hAnsi="Arial" w:cs="Arial"/>
          <w:szCs w:val="24"/>
        </w:rPr>
        <w:t xml:space="preserve">No dia </w:t>
      </w:r>
      <w:r w:rsidR="00C1113C">
        <w:rPr>
          <w:rFonts w:ascii="Arial" w:hAnsi="Arial" w:cs="Arial"/>
          <w:szCs w:val="24"/>
        </w:rPr>
        <w:t>21</w:t>
      </w:r>
      <w:r>
        <w:rPr>
          <w:rFonts w:ascii="Arial" w:hAnsi="Arial" w:cs="Arial"/>
          <w:szCs w:val="24"/>
        </w:rPr>
        <w:t>/</w:t>
      </w:r>
      <w:r w:rsidR="00C1113C">
        <w:rPr>
          <w:rFonts w:ascii="Arial" w:hAnsi="Arial" w:cs="Arial"/>
          <w:szCs w:val="24"/>
        </w:rPr>
        <w:t>05</w:t>
      </w:r>
      <w:r>
        <w:rPr>
          <w:rFonts w:ascii="Arial" w:hAnsi="Arial" w:cs="Arial"/>
          <w:szCs w:val="24"/>
        </w:rPr>
        <w:t>/</w:t>
      </w:r>
      <w:r w:rsidR="00C1113C">
        <w:rPr>
          <w:rFonts w:ascii="Arial" w:hAnsi="Arial" w:cs="Arial"/>
          <w:szCs w:val="24"/>
        </w:rPr>
        <w:t>2013</w:t>
      </w:r>
      <w:r>
        <w:rPr>
          <w:rFonts w:ascii="Arial" w:hAnsi="Arial" w:cs="Arial"/>
          <w:szCs w:val="24"/>
        </w:rPr>
        <w:t xml:space="preserve"> passou-se a vivenciar o cotidiano escolar na escola Estadual Lilia Neves pelo </w:t>
      </w:r>
      <w:r w:rsidRPr="00E36CA5">
        <w:rPr>
          <w:rStyle w:val="Forte"/>
          <w:rFonts w:ascii="Arial" w:hAnsi="Arial" w:cs="Arial"/>
          <w:b w:val="0"/>
          <w:bdr w:val="none" w:sz="0" w:space="0" w:color="auto" w:frame="1"/>
        </w:rPr>
        <w:t>Programa Institucional de Bolsa de Iniciação à Docência</w:t>
      </w: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(PIBID) do subprograma de Geografia, ministrando aulas para alunos do primeiro ano do Ensino Médio.</w:t>
      </w:r>
      <w:r w:rsidR="00D8636A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Nesta ocasião, a professora regente apresentou o plano de aula para o ano letivo:</w:t>
      </w:r>
    </w:p>
    <w:p w:rsidR="00D8636A" w:rsidRDefault="00D8636A" w:rsidP="00F03AC9">
      <w:p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1º trimestre: espaço geográfico, cartografia, fusos </w:t>
      </w: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</w:rPr>
        <w:t>horários</w:t>
      </w:r>
      <w:proofErr w:type="gramEnd"/>
    </w:p>
    <w:p w:rsidR="00D8636A" w:rsidRDefault="00D8636A" w:rsidP="00F03AC9">
      <w:p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2º trimestre: relevo</w:t>
      </w:r>
      <w:r w:rsidR="00C1113C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e clima</w:t>
      </w:r>
    </w:p>
    <w:p w:rsidR="00D8636A" w:rsidRDefault="00C1113C" w:rsidP="00F03AC9">
      <w:p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3º trimestre: vegetação e hidrografia</w:t>
      </w:r>
    </w:p>
    <w:p w:rsidR="00D8636A" w:rsidRDefault="00D8636A" w:rsidP="00820949">
      <w:pPr>
        <w:spacing w:line="240" w:lineRule="auto"/>
        <w:ind w:firstLine="708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Nesta ocasião, o conteúdo de espaço geográfico já havia sido ministrado, e foi iniciado o conteúdo de cartografia.</w:t>
      </w:r>
    </w:p>
    <w:p w:rsidR="00820949" w:rsidRDefault="00820949" w:rsidP="00F03AC9">
      <w:p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>Durante este período alguns fatores impediram que algumas aulas fossem ministradas:</w:t>
      </w:r>
    </w:p>
    <w:p w:rsidR="00D8636A" w:rsidRPr="00820949" w:rsidRDefault="00D8636A" w:rsidP="00820949">
      <w:pPr>
        <w:pStyle w:val="PargrafodaLista"/>
        <w:numPr>
          <w:ilvl w:val="0"/>
          <w:numId w:val="1"/>
        </w:num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proofErr w:type="gramStart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>a</w:t>
      </w:r>
      <w:proofErr w:type="gramEnd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coordenadora da escola solicitou que fosse aplicada uma prova durante a aula de Geografia.</w:t>
      </w:r>
    </w:p>
    <w:p w:rsidR="00D8636A" w:rsidRPr="00820949" w:rsidRDefault="00D8636A" w:rsidP="00820949">
      <w:pPr>
        <w:pStyle w:val="PargrafodaLista"/>
        <w:numPr>
          <w:ilvl w:val="0"/>
          <w:numId w:val="1"/>
        </w:num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proofErr w:type="gramStart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>choveu</w:t>
      </w:r>
      <w:proofErr w:type="gramEnd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, e </w:t>
      </w:r>
      <w:r w:rsidR="00820949" w:rsidRPr="00820949">
        <w:rPr>
          <w:rStyle w:val="Forte"/>
          <w:rFonts w:ascii="Arial" w:hAnsi="Arial" w:cs="Arial"/>
          <w:b w:val="0"/>
          <w:bdr w:val="none" w:sz="0" w:space="0" w:color="auto" w:frame="1"/>
        </w:rPr>
        <w:t>compareceram apenas seis alunos. Com</w:t>
      </w:r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poucos alunos não é possível avançar para um novo conteúdo.</w:t>
      </w:r>
    </w:p>
    <w:p w:rsidR="0013111D" w:rsidRPr="00820949" w:rsidRDefault="0013111D" w:rsidP="00820949">
      <w:pPr>
        <w:pStyle w:val="PargrafodaLista"/>
        <w:numPr>
          <w:ilvl w:val="0"/>
          <w:numId w:val="1"/>
        </w:num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proofErr w:type="gramStart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>choveu</w:t>
      </w:r>
      <w:proofErr w:type="gramEnd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novamente, e os alunos foram dispensados</w:t>
      </w:r>
      <w:r w:rsidR="00820949"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pela coordenadora da escola</w:t>
      </w:r>
    </w:p>
    <w:p w:rsidR="0013111D" w:rsidRPr="00820949" w:rsidRDefault="0013111D" w:rsidP="00820949">
      <w:pPr>
        <w:pStyle w:val="PargrafodaLista"/>
        <w:numPr>
          <w:ilvl w:val="0"/>
          <w:numId w:val="1"/>
        </w:num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proofErr w:type="gramStart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>ocorreu</w:t>
      </w:r>
      <w:proofErr w:type="gramEnd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novamente a prova, e não houve aula</w:t>
      </w:r>
    </w:p>
    <w:p w:rsidR="0013111D" w:rsidRPr="00820949" w:rsidRDefault="0013111D" w:rsidP="00820949">
      <w:pPr>
        <w:pStyle w:val="PargrafodaLista"/>
        <w:numPr>
          <w:ilvl w:val="0"/>
          <w:numId w:val="1"/>
        </w:numPr>
        <w:spacing w:line="240" w:lineRule="auto"/>
        <w:rPr>
          <w:rStyle w:val="Forte"/>
          <w:rFonts w:ascii="Arial" w:hAnsi="Arial" w:cs="Arial"/>
          <w:b w:val="0"/>
          <w:bdr w:val="none" w:sz="0" w:space="0" w:color="auto" w:frame="1"/>
        </w:rPr>
      </w:pPr>
      <w:proofErr w:type="gramStart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>houve</w:t>
      </w:r>
      <w:proofErr w:type="gramEnd"/>
      <w:r w:rsidRPr="00820949">
        <w:rPr>
          <w:rStyle w:val="Forte"/>
          <w:rFonts w:ascii="Arial" w:hAnsi="Arial" w:cs="Arial"/>
          <w:b w:val="0"/>
          <w:bdr w:val="none" w:sz="0" w:space="0" w:color="auto" w:frame="1"/>
        </w:rPr>
        <w:t xml:space="preserve"> conselho de classe, e não houve aula.</w:t>
      </w:r>
    </w:p>
    <w:p w:rsidR="0013111D" w:rsidRPr="00F03AC9" w:rsidRDefault="0013111D" w:rsidP="00820949">
      <w:pPr>
        <w:spacing w:line="240" w:lineRule="auto"/>
        <w:ind w:firstLine="360"/>
        <w:rPr>
          <w:rFonts w:ascii="Arial" w:hAnsi="Arial" w:cs="Arial"/>
          <w:szCs w:val="24"/>
        </w:rPr>
      </w:pPr>
      <w:r>
        <w:rPr>
          <w:rStyle w:val="Forte"/>
          <w:rFonts w:ascii="Arial" w:hAnsi="Arial" w:cs="Arial"/>
          <w:b w:val="0"/>
          <w:bdr w:val="none" w:sz="0" w:space="0" w:color="auto" w:frame="1"/>
        </w:rPr>
        <w:t xml:space="preserve">A metodologia deste trabalho, portanto, consistiu no registro destas </w:t>
      </w:r>
      <w:proofErr w:type="gramStart"/>
      <w:r>
        <w:rPr>
          <w:rStyle w:val="Forte"/>
          <w:rFonts w:ascii="Arial" w:hAnsi="Arial" w:cs="Arial"/>
          <w:b w:val="0"/>
          <w:bdr w:val="none" w:sz="0" w:space="0" w:color="auto" w:frame="1"/>
        </w:rPr>
        <w:t>experiências</w:t>
      </w:r>
      <w:proofErr w:type="gramEnd"/>
    </w:p>
    <w:p w:rsidR="00723BE5" w:rsidRPr="00F03AC9" w:rsidRDefault="00723BE5" w:rsidP="00F03AC9">
      <w:pPr>
        <w:pStyle w:val="Ttulodaseoprimria"/>
        <w:rPr>
          <w:rFonts w:cs="Arial"/>
          <w:sz w:val="24"/>
        </w:rPr>
      </w:pPr>
      <w:proofErr w:type="gramStart"/>
      <w:r w:rsidRPr="00F03AC9">
        <w:rPr>
          <w:rFonts w:cs="Arial"/>
          <w:sz w:val="24"/>
        </w:rPr>
        <w:lastRenderedPageBreak/>
        <w:t>3</w:t>
      </w:r>
      <w:proofErr w:type="gramEnd"/>
      <w:r w:rsidRPr="00F03AC9">
        <w:rPr>
          <w:rFonts w:cs="Arial"/>
          <w:sz w:val="24"/>
        </w:rPr>
        <w:t xml:space="preserve"> RESULTADOS e DISCUSSÃO </w:t>
      </w:r>
    </w:p>
    <w:p w:rsidR="00723BE5" w:rsidRPr="00F03AC9" w:rsidRDefault="00723BE5" w:rsidP="00F03AC9">
      <w:pPr>
        <w:spacing w:line="240" w:lineRule="auto"/>
        <w:rPr>
          <w:rFonts w:ascii="Arial" w:hAnsi="Arial" w:cs="Arial"/>
          <w:szCs w:val="24"/>
        </w:rPr>
      </w:pPr>
    </w:p>
    <w:p w:rsidR="00D64A43" w:rsidRDefault="00D64A43" w:rsidP="00971BEF">
      <w:pPr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Como resultados, constatou-se que das </w:t>
      </w:r>
      <w:proofErr w:type="gramStart"/>
      <w:r>
        <w:rPr>
          <w:rFonts w:ascii="Arial" w:hAnsi="Arial" w:cs="Arial"/>
          <w:szCs w:val="24"/>
        </w:rPr>
        <w:t>8</w:t>
      </w:r>
      <w:proofErr w:type="gramEnd"/>
      <w:r>
        <w:rPr>
          <w:rFonts w:ascii="Arial" w:hAnsi="Arial" w:cs="Arial"/>
          <w:szCs w:val="24"/>
        </w:rPr>
        <w:t xml:space="preserve"> semanas letivas que a pesquisadora compareceu à escola, apenas 4 tiveram aula, o que significa 50%.</w:t>
      </w:r>
      <w:r w:rsidR="00971BEF">
        <w:rPr>
          <w:rFonts w:ascii="Arial" w:hAnsi="Arial" w:cs="Arial"/>
          <w:szCs w:val="24"/>
        </w:rPr>
        <w:t xml:space="preserve"> Este tempo considerado perdido prejudica o processo de ensino-aprendizagem onde, ao final do ano letivo haverá uma defasagem no conteúdo que deveria ter sido ministrado.</w:t>
      </w:r>
    </w:p>
    <w:p w:rsidR="00592A2E" w:rsidRDefault="00592A2E" w:rsidP="00971BEF">
      <w:pPr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Além destes fatores constatados durante o período de vivência escolar, também existem outros como feriados, datas comemorativas e outras atividades escolares onde as aulas são substituídas por outros eventos.</w:t>
      </w:r>
      <w:bookmarkStart w:id="0" w:name="_GoBack"/>
      <w:bookmarkEnd w:id="0"/>
    </w:p>
    <w:p w:rsidR="00D64A43" w:rsidRDefault="00D64A43" w:rsidP="00F03AC9">
      <w:pPr>
        <w:spacing w:line="240" w:lineRule="auto"/>
        <w:rPr>
          <w:rFonts w:ascii="Arial" w:hAnsi="Arial" w:cs="Arial"/>
          <w:szCs w:val="24"/>
        </w:rPr>
      </w:pPr>
    </w:p>
    <w:p w:rsidR="00723BE5" w:rsidRPr="00F03AC9" w:rsidRDefault="00723BE5" w:rsidP="00F03AC9">
      <w:pPr>
        <w:pStyle w:val="Ttulodaseoprimria"/>
        <w:rPr>
          <w:rFonts w:cs="Arial"/>
          <w:sz w:val="24"/>
        </w:rPr>
      </w:pPr>
      <w:r w:rsidRPr="00F03AC9">
        <w:rPr>
          <w:rFonts w:cs="Arial"/>
          <w:sz w:val="24"/>
        </w:rPr>
        <w:t>4 CONSIDERAÇÕES FINAIS</w:t>
      </w:r>
    </w:p>
    <w:p w:rsidR="00723BE5" w:rsidRPr="00F03AC9" w:rsidRDefault="00723BE5" w:rsidP="00F03AC9">
      <w:pPr>
        <w:pStyle w:val="Ttulodaseoprimria"/>
        <w:rPr>
          <w:rFonts w:cs="Arial"/>
          <w:sz w:val="24"/>
        </w:rPr>
      </w:pPr>
    </w:p>
    <w:p w:rsidR="00723BE5" w:rsidRDefault="00285134" w:rsidP="00971BEF">
      <w:pPr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desafio não é aumentar a carga horária diária do aluno na escola</w:t>
      </w:r>
      <w:r w:rsidR="00B83EBB">
        <w:rPr>
          <w:rFonts w:ascii="Arial" w:hAnsi="Arial" w:cs="Arial"/>
          <w:szCs w:val="24"/>
        </w:rPr>
        <w:t xml:space="preserve"> como </w:t>
      </w:r>
      <w:proofErr w:type="gramStart"/>
      <w:r w:rsidR="00B83EBB">
        <w:rPr>
          <w:rFonts w:ascii="Arial" w:hAnsi="Arial" w:cs="Arial"/>
          <w:szCs w:val="24"/>
        </w:rPr>
        <w:t>defende</w:t>
      </w:r>
      <w:proofErr w:type="gramEnd"/>
      <w:r w:rsidR="00B83EBB" w:rsidRPr="00B83EBB">
        <w:rPr>
          <w:rFonts w:ascii="Arial" w:hAnsi="Arial" w:cs="Arial"/>
          <w:color w:val="000000"/>
        </w:rPr>
        <w:t xml:space="preserve"> </w:t>
      </w:r>
      <w:r w:rsidR="00B83EBB">
        <w:rPr>
          <w:rFonts w:ascii="Arial" w:hAnsi="Arial" w:cs="Arial"/>
          <w:color w:val="000000"/>
        </w:rPr>
        <w:t>Cavaliere (2007)</w:t>
      </w:r>
      <w:r w:rsidR="00B83EBB">
        <w:rPr>
          <w:rFonts w:ascii="Arial" w:hAnsi="Arial" w:cs="Arial"/>
          <w:color w:val="000000"/>
        </w:rPr>
        <w:t xml:space="preserve"> a construção de escolas em tempo integral, </w:t>
      </w:r>
      <w:r>
        <w:rPr>
          <w:rFonts w:ascii="Arial" w:hAnsi="Arial" w:cs="Arial"/>
          <w:szCs w:val="24"/>
        </w:rPr>
        <w:t>mas sim, dinamizar o tempo das atividades em sala de aula e pensar formas de minimizar os dias letivos sem aula por motivos de outras atividades na escola.</w:t>
      </w:r>
    </w:p>
    <w:p w:rsidR="00285134" w:rsidRDefault="00285134" w:rsidP="00971BEF">
      <w:pPr>
        <w:spacing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Uma possibilidade é aumentar o tempo do professor, para planejamento das aulas das disciplinas e demais atividades escolares, para não precisar dispor o horário </w:t>
      </w:r>
      <w:r w:rsidR="00A67345">
        <w:rPr>
          <w:rFonts w:ascii="Arial" w:hAnsi="Arial" w:cs="Arial"/>
          <w:szCs w:val="24"/>
        </w:rPr>
        <w:t>de aula para reuniões e con</w:t>
      </w:r>
      <w:r w:rsidR="00C14B87">
        <w:rPr>
          <w:rFonts w:ascii="Arial" w:hAnsi="Arial" w:cs="Arial"/>
          <w:szCs w:val="24"/>
        </w:rPr>
        <w:t>selhos de classe, por exemplo, e</w:t>
      </w:r>
      <w:r>
        <w:rPr>
          <w:rFonts w:ascii="Arial" w:hAnsi="Arial" w:cs="Arial"/>
          <w:szCs w:val="24"/>
        </w:rPr>
        <w:t xml:space="preserve"> também planejamento das aulas interdisciplinares, onde, quando vários professores trabalham ao mesmo tempo um conteúdo em diferentes disciplinas, o aluno pode assimilar com maior facilidade.</w:t>
      </w:r>
    </w:p>
    <w:p w:rsidR="00C14B87" w:rsidRDefault="00C14B87" w:rsidP="00971BEF">
      <w:pPr>
        <w:spacing w:line="240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szCs w:val="24"/>
        </w:rPr>
        <w:t xml:space="preserve">Não se defende que </w:t>
      </w:r>
      <w:r>
        <w:rPr>
          <w:rFonts w:ascii="Arial" w:hAnsi="Arial" w:cs="Arial"/>
          <w:color w:val="000000"/>
        </w:rPr>
        <w:t xml:space="preserve">o tempo na escola </w:t>
      </w:r>
      <w:r>
        <w:rPr>
          <w:rFonts w:ascii="Arial" w:hAnsi="Arial" w:cs="Arial"/>
          <w:color w:val="000000"/>
        </w:rPr>
        <w:t>deveria ser comparado modelo militar apontado por Foucault, onde “o</w:t>
      </w:r>
      <w:r>
        <w:rPr>
          <w:rFonts w:ascii="Arial" w:hAnsi="Arial" w:cs="Arial"/>
          <w:color w:val="000000"/>
        </w:rPr>
        <w:t xml:space="preserve"> próprio edifício do quartel deveria ser um aparelho de vigiar; os quartos eram repartidos ao longo de um corredor como uma série de pequenas celas; </w:t>
      </w:r>
      <w:proofErr w:type="gramStart"/>
      <w:r>
        <w:rPr>
          <w:rFonts w:ascii="Arial" w:hAnsi="Arial" w:cs="Arial"/>
          <w:color w:val="000000"/>
        </w:rPr>
        <w:t>a intervalos</w:t>
      </w:r>
      <w:proofErr w:type="gramEnd"/>
      <w:r>
        <w:rPr>
          <w:rFonts w:ascii="Arial" w:hAnsi="Arial" w:cs="Arial"/>
          <w:color w:val="000000"/>
        </w:rPr>
        <w:t xml:space="preserve"> regulares encontrava-se um alojamento de oficial”. (</w:t>
      </w:r>
      <w:r>
        <w:rPr>
          <w:rFonts w:ascii="Arial" w:hAnsi="Arial" w:cs="Arial"/>
          <w:color w:val="000000"/>
        </w:rPr>
        <w:t>FOCAULT, 1987, p.</w:t>
      </w:r>
      <w:r>
        <w:rPr>
          <w:rFonts w:ascii="Arial" w:hAnsi="Arial" w:cs="Arial"/>
          <w:color w:val="000000"/>
        </w:rPr>
        <w:t xml:space="preserve"> 145)</w:t>
      </w:r>
      <w:r>
        <w:rPr>
          <w:rFonts w:ascii="Arial" w:hAnsi="Arial" w:cs="Arial"/>
          <w:color w:val="000000"/>
        </w:rPr>
        <w:t>, mas sim</w:t>
      </w:r>
      <w:r w:rsidR="007F396D">
        <w:rPr>
          <w:rFonts w:ascii="Arial" w:hAnsi="Arial" w:cs="Arial"/>
          <w:color w:val="000000"/>
        </w:rPr>
        <w:t>, dinamizar o tempo para que não seja desperdiçado com atividades não relacionadas ao processo de ensino-aprendizagem.</w:t>
      </w:r>
    </w:p>
    <w:p w:rsidR="00723BE5" w:rsidRPr="00F03AC9" w:rsidRDefault="00723BE5" w:rsidP="00F03AC9">
      <w:pPr>
        <w:spacing w:line="240" w:lineRule="auto"/>
        <w:rPr>
          <w:rFonts w:ascii="Arial" w:hAnsi="Arial" w:cs="Arial"/>
          <w:szCs w:val="24"/>
        </w:rPr>
      </w:pPr>
    </w:p>
    <w:p w:rsidR="00723BE5" w:rsidRPr="00F03AC9" w:rsidRDefault="00723BE5" w:rsidP="00F03AC9">
      <w:pPr>
        <w:pStyle w:val="Ttulodaseoprimria"/>
        <w:jc w:val="left"/>
        <w:rPr>
          <w:rFonts w:cs="Arial"/>
          <w:sz w:val="24"/>
        </w:rPr>
      </w:pPr>
      <w:r w:rsidRPr="00F03AC9">
        <w:rPr>
          <w:rFonts w:cs="Arial"/>
          <w:sz w:val="24"/>
        </w:rPr>
        <w:t>REFERÊNCIAS</w:t>
      </w:r>
    </w:p>
    <w:p w:rsidR="00723BE5" w:rsidRPr="00F03AC9" w:rsidRDefault="00723BE5" w:rsidP="00F03AC9">
      <w:pPr>
        <w:spacing w:line="240" w:lineRule="auto"/>
        <w:rPr>
          <w:rFonts w:ascii="Arial" w:hAnsi="Arial" w:cs="Arial"/>
          <w:szCs w:val="24"/>
        </w:rPr>
      </w:pPr>
    </w:p>
    <w:p w:rsidR="007F396D" w:rsidRPr="00C1113C" w:rsidRDefault="007F396D" w:rsidP="00C1113C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C1113C">
        <w:rPr>
          <w:rFonts w:ascii="Arial" w:hAnsi="Arial" w:cs="Arial"/>
          <w:color w:val="000000"/>
          <w:szCs w:val="24"/>
        </w:rPr>
        <w:t xml:space="preserve">FOUCAULT, M., </w:t>
      </w:r>
      <w:r w:rsidRPr="00C1113C">
        <w:rPr>
          <w:rFonts w:ascii="Arial" w:hAnsi="Arial" w:cs="Arial"/>
          <w:i/>
          <w:iCs/>
          <w:color w:val="000000"/>
          <w:szCs w:val="24"/>
        </w:rPr>
        <w:t>Vigiar e punir: a história da violência nas prisões</w:t>
      </w:r>
      <w:r w:rsidRPr="00C1113C">
        <w:rPr>
          <w:rFonts w:ascii="Arial" w:hAnsi="Arial" w:cs="Arial"/>
          <w:color w:val="000000"/>
          <w:szCs w:val="24"/>
        </w:rPr>
        <w:t xml:space="preserve">, Petrópolis, Vozes: </w:t>
      </w:r>
      <w:proofErr w:type="gramStart"/>
      <w:r w:rsidRPr="00C1113C">
        <w:rPr>
          <w:rFonts w:ascii="Arial" w:hAnsi="Arial" w:cs="Arial"/>
          <w:color w:val="000000"/>
          <w:szCs w:val="24"/>
        </w:rPr>
        <w:t>1987</w:t>
      </w:r>
      <w:proofErr w:type="gramEnd"/>
    </w:p>
    <w:p w:rsidR="00C1113C" w:rsidRPr="00C1113C" w:rsidRDefault="00C1113C" w:rsidP="00C1113C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:rsidR="00C1113C" w:rsidRPr="00C1113C" w:rsidRDefault="00C1113C" w:rsidP="00C1113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Cs w:val="24"/>
        </w:rPr>
      </w:pPr>
      <w:r w:rsidRPr="00C1113C">
        <w:rPr>
          <w:rFonts w:ascii="Arial" w:hAnsi="Arial" w:cs="Arial"/>
          <w:color w:val="000000"/>
          <w:szCs w:val="24"/>
        </w:rPr>
        <w:t xml:space="preserve">CAVALIERE, A. M. </w:t>
      </w:r>
      <w:r w:rsidRPr="00C1113C">
        <w:rPr>
          <w:rFonts w:ascii="Arial" w:hAnsi="Arial" w:cs="Arial"/>
          <w:i/>
          <w:szCs w:val="24"/>
        </w:rPr>
        <w:t>Tempo de escola e qualidade</w:t>
      </w:r>
      <w:r>
        <w:rPr>
          <w:rFonts w:ascii="Arial" w:hAnsi="Arial" w:cs="Arial"/>
          <w:i/>
          <w:szCs w:val="24"/>
        </w:rPr>
        <w:t xml:space="preserve"> n</w:t>
      </w:r>
      <w:r w:rsidRPr="00C1113C">
        <w:rPr>
          <w:rFonts w:ascii="Arial" w:hAnsi="Arial" w:cs="Arial"/>
          <w:i/>
          <w:szCs w:val="24"/>
        </w:rPr>
        <w:t>a educação pública</w:t>
      </w:r>
      <w:r>
        <w:rPr>
          <w:rFonts w:ascii="Arial" w:hAnsi="Arial" w:cs="Arial"/>
          <w:i/>
          <w:szCs w:val="24"/>
        </w:rPr>
        <w:t>.</w:t>
      </w:r>
      <w:r w:rsidRPr="00C1113C">
        <w:t xml:space="preserve"> </w:t>
      </w:r>
      <w:r w:rsidRPr="00C1113C">
        <w:rPr>
          <w:rFonts w:ascii="Arial" w:hAnsi="Arial" w:cs="Arial"/>
          <w:szCs w:val="24"/>
        </w:rPr>
        <w:t xml:space="preserve">Educ. Soc., Campinas, vol. 28, n. </w:t>
      </w:r>
      <w:proofErr w:type="gramStart"/>
      <w:r w:rsidRPr="00C1113C">
        <w:rPr>
          <w:rFonts w:ascii="Arial" w:hAnsi="Arial" w:cs="Arial"/>
          <w:szCs w:val="24"/>
        </w:rPr>
        <w:t>100 - Especi</w:t>
      </w:r>
      <w:r w:rsidRPr="00C1113C">
        <w:rPr>
          <w:rFonts w:ascii="Arial" w:hAnsi="Arial" w:cs="Arial"/>
          <w:szCs w:val="24"/>
        </w:rPr>
        <w:t>al</w:t>
      </w:r>
      <w:proofErr w:type="gramEnd"/>
      <w:r w:rsidRPr="00C1113C">
        <w:rPr>
          <w:rFonts w:ascii="Arial" w:hAnsi="Arial" w:cs="Arial"/>
          <w:szCs w:val="24"/>
        </w:rPr>
        <w:t>, p. 1015-1035, out. 2007</w:t>
      </w:r>
    </w:p>
    <w:p w:rsidR="00C1113C" w:rsidRPr="00C1113C" w:rsidRDefault="00C1113C" w:rsidP="00C1113C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C1113C">
        <w:rPr>
          <w:rFonts w:ascii="Arial" w:hAnsi="Arial" w:cs="Arial"/>
          <w:szCs w:val="24"/>
        </w:rPr>
        <w:t>Disponível em &lt;http://www.cedes.unicamp.br&gt;</w:t>
      </w:r>
    </w:p>
    <w:p w:rsidR="00723BE5" w:rsidRPr="00F03AC9" w:rsidRDefault="00723BE5" w:rsidP="00F03AC9">
      <w:pPr>
        <w:pStyle w:val="Referncias"/>
        <w:spacing w:before="0" w:after="0"/>
        <w:jc w:val="both"/>
      </w:pPr>
      <w:r w:rsidRPr="00F03AC9">
        <w:t>.</w:t>
      </w:r>
    </w:p>
    <w:p w:rsidR="00723BE5" w:rsidRPr="00F03AC9" w:rsidRDefault="00723BE5" w:rsidP="00F03AC9">
      <w:pPr>
        <w:spacing w:line="240" w:lineRule="auto"/>
        <w:rPr>
          <w:rFonts w:ascii="Arial" w:hAnsi="Arial" w:cs="Arial"/>
          <w:szCs w:val="24"/>
        </w:rPr>
      </w:pPr>
    </w:p>
    <w:p w:rsidR="00B03F0C" w:rsidRPr="00B03F0C" w:rsidRDefault="00B03F0C" w:rsidP="00B03F0C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</w:rPr>
      </w:pPr>
    </w:p>
    <w:p w:rsidR="00774B75" w:rsidRDefault="00382B7F"/>
    <w:sectPr w:rsidR="00774B75" w:rsidSect="00B03F0C">
      <w:head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7F" w:rsidRDefault="00382B7F" w:rsidP="00E36CA5">
      <w:pPr>
        <w:spacing w:line="240" w:lineRule="auto"/>
      </w:pPr>
      <w:r>
        <w:separator/>
      </w:r>
    </w:p>
  </w:endnote>
  <w:endnote w:type="continuationSeparator" w:id="0">
    <w:p w:rsidR="00382B7F" w:rsidRDefault="00382B7F" w:rsidP="00E36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7F" w:rsidRDefault="00382B7F" w:rsidP="00E36CA5">
      <w:pPr>
        <w:spacing w:line="240" w:lineRule="auto"/>
      </w:pPr>
      <w:r>
        <w:separator/>
      </w:r>
    </w:p>
  </w:footnote>
  <w:footnote w:type="continuationSeparator" w:id="0">
    <w:p w:rsidR="00382B7F" w:rsidRDefault="00382B7F" w:rsidP="00E36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A5" w:rsidRDefault="00E36CA5">
    <w:pPr>
      <w:pStyle w:val="Cabealho"/>
    </w:pPr>
  </w:p>
  <w:p w:rsidR="00E36CA5" w:rsidRDefault="00E36C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097"/>
    <w:multiLevelType w:val="hybridMultilevel"/>
    <w:tmpl w:val="B31E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0C"/>
    <w:rsid w:val="000F751A"/>
    <w:rsid w:val="0013111D"/>
    <w:rsid w:val="001D6F88"/>
    <w:rsid w:val="00285134"/>
    <w:rsid w:val="00332C9A"/>
    <w:rsid w:val="0038297F"/>
    <w:rsid w:val="00382B7F"/>
    <w:rsid w:val="003B0B9F"/>
    <w:rsid w:val="00592A2E"/>
    <w:rsid w:val="00635443"/>
    <w:rsid w:val="00723BE5"/>
    <w:rsid w:val="00746ED0"/>
    <w:rsid w:val="007D6310"/>
    <w:rsid w:val="007F396D"/>
    <w:rsid w:val="00820949"/>
    <w:rsid w:val="00971BEF"/>
    <w:rsid w:val="009F19B0"/>
    <w:rsid w:val="00A67345"/>
    <w:rsid w:val="00B03F0C"/>
    <w:rsid w:val="00B83EBB"/>
    <w:rsid w:val="00C1113C"/>
    <w:rsid w:val="00C14B87"/>
    <w:rsid w:val="00D64A43"/>
    <w:rsid w:val="00D8636A"/>
    <w:rsid w:val="00E36CA5"/>
    <w:rsid w:val="00ED53CA"/>
    <w:rsid w:val="00EE64DD"/>
    <w:rsid w:val="00F03AC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7D6310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D6310"/>
    <w:rPr>
      <w:rFonts w:ascii="Times New Roman" w:hAnsi="Times New Roman"/>
      <w:iCs/>
      <w:color w:val="000000" w:themeColor="text1"/>
      <w:sz w:val="20"/>
    </w:rPr>
  </w:style>
  <w:style w:type="paragraph" w:customStyle="1" w:styleId="western">
    <w:name w:val="western"/>
    <w:basedOn w:val="Normal"/>
    <w:rsid w:val="00B03F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3F0C"/>
    <w:rPr>
      <w:b/>
      <w:bCs/>
    </w:rPr>
  </w:style>
  <w:style w:type="character" w:styleId="nfase">
    <w:name w:val="Emphasis"/>
    <w:basedOn w:val="Fontepargpadro"/>
    <w:uiPriority w:val="20"/>
    <w:qFormat/>
    <w:rsid w:val="00B03F0C"/>
    <w:rPr>
      <w:i/>
      <w:iCs/>
    </w:rPr>
  </w:style>
  <w:style w:type="character" w:customStyle="1" w:styleId="apple-converted-space">
    <w:name w:val="apple-converted-space"/>
    <w:basedOn w:val="Fontepargpadro"/>
    <w:rsid w:val="00B03F0C"/>
  </w:style>
  <w:style w:type="paragraph" w:styleId="NormalWeb">
    <w:name w:val="Normal (Web)"/>
    <w:basedOn w:val="Normal"/>
    <w:uiPriority w:val="99"/>
    <w:semiHidden/>
    <w:unhideWhenUsed/>
    <w:rsid w:val="00B03F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6C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CA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36C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CA5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A5"/>
    <w:rPr>
      <w:rFonts w:ascii="Tahoma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qFormat/>
    <w:rsid w:val="00723BE5"/>
    <w:pPr>
      <w:widowControl w:val="0"/>
      <w:suppressAutoHyphens/>
      <w:spacing w:line="240" w:lineRule="auto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customStyle="1" w:styleId="Referncias">
    <w:name w:val="Referências"/>
    <w:basedOn w:val="Normal"/>
    <w:qFormat/>
    <w:rsid w:val="00723BE5"/>
    <w:pPr>
      <w:widowControl w:val="0"/>
      <w:suppressAutoHyphens/>
      <w:spacing w:before="120" w:after="120" w:line="240" w:lineRule="auto"/>
      <w:jc w:val="left"/>
    </w:pPr>
    <w:rPr>
      <w:rFonts w:ascii="Arial" w:eastAsia="Arial Unicode MS" w:hAnsi="Arial" w:cs="Arial"/>
      <w:kern w:val="1"/>
      <w:szCs w:val="24"/>
      <w:lang w:eastAsia="pt-BR"/>
    </w:rPr>
  </w:style>
  <w:style w:type="paragraph" w:customStyle="1" w:styleId="Leyendadefiguraotabla">
    <w:name w:val="Leyenda de figura o tabla"/>
    <w:basedOn w:val="Normal"/>
    <w:rsid w:val="00723BE5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character" w:styleId="Hyperlink">
    <w:name w:val="Hyperlink"/>
    <w:rsid w:val="00723BE5"/>
    <w:rPr>
      <w:color w:val="0000FF"/>
      <w:u w:val="single"/>
    </w:rPr>
  </w:style>
  <w:style w:type="paragraph" w:customStyle="1" w:styleId="Tabla-Texto">
    <w:name w:val="Tabla-Texto"/>
    <w:basedOn w:val="Normal"/>
    <w:rsid w:val="00723BE5"/>
    <w:pPr>
      <w:suppressAutoHyphens/>
      <w:spacing w:before="20" w:after="20" w:line="240" w:lineRule="auto"/>
      <w:ind w:firstLine="709"/>
    </w:pPr>
    <w:rPr>
      <w:rFonts w:ascii="Arial" w:eastAsia="Times New Roman" w:hAnsi="Arial" w:cs="Times New Roman"/>
      <w:sz w:val="18"/>
      <w:szCs w:val="24"/>
      <w:lang w:val="es-ES_tradnl" w:eastAsia="es-ES_tradnl"/>
    </w:rPr>
  </w:style>
  <w:style w:type="paragraph" w:styleId="PargrafodaLista">
    <w:name w:val="List Paragraph"/>
    <w:basedOn w:val="Normal"/>
    <w:uiPriority w:val="34"/>
    <w:qFormat/>
    <w:rsid w:val="00820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1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7D6310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D6310"/>
    <w:rPr>
      <w:rFonts w:ascii="Times New Roman" w:hAnsi="Times New Roman"/>
      <w:iCs/>
      <w:color w:val="000000" w:themeColor="text1"/>
      <w:sz w:val="20"/>
    </w:rPr>
  </w:style>
  <w:style w:type="paragraph" w:customStyle="1" w:styleId="western">
    <w:name w:val="western"/>
    <w:basedOn w:val="Normal"/>
    <w:rsid w:val="00B03F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3F0C"/>
    <w:rPr>
      <w:b/>
      <w:bCs/>
    </w:rPr>
  </w:style>
  <w:style w:type="character" w:styleId="nfase">
    <w:name w:val="Emphasis"/>
    <w:basedOn w:val="Fontepargpadro"/>
    <w:uiPriority w:val="20"/>
    <w:qFormat/>
    <w:rsid w:val="00B03F0C"/>
    <w:rPr>
      <w:i/>
      <w:iCs/>
    </w:rPr>
  </w:style>
  <w:style w:type="character" w:customStyle="1" w:styleId="apple-converted-space">
    <w:name w:val="apple-converted-space"/>
    <w:basedOn w:val="Fontepargpadro"/>
    <w:rsid w:val="00B03F0C"/>
  </w:style>
  <w:style w:type="paragraph" w:styleId="NormalWeb">
    <w:name w:val="Normal (Web)"/>
    <w:basedOn w:val="Normal"/>
    <w:uiPriority w:val="99"/>
    <w:semiHidden/>
    <w:unhideWhenUsed/>
    <w:rsid w:val="00B03F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6CA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CA5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36CA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CA5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CA5"/>
    <w:rPr>
      <w:rFonts w:ascii="Tahoma" w:hAnsi="Tahoma" w:cs="Tahoma"/>
      <w:sz w:val="16"/>
      <w:szCs w:val="16"/>
    </w:rPr>
  </w:style>
  <w:style w:type="paragraph" w:customStyle="1" w:styleId="Ttulodaseoprimria">
    <w:name w:val="Título da seção primária"/>
    <w:basedOn w:val="Normal"/>
    <w:qFormat/>
    <w:rsid w:val="00723BE5"/>
    <w:pPr>
      <w:widowControl w:val="0"/>
      <w:suppressAutoHyphens/>
      <w:spacing w:line="240" w:lineRule="auto"/>
    </w:pPr>
    <w:rPr>
      <w:rFonts w:ascii="Arial" w:eastAsia="Arial Unicode MS" w:hAnsi="Arial" w:cs="Times New Roman"/>
      <w:b/>
      <w:kern w:val="1"/>
      <w:sz w:val="26"/>
      <w:szCs w:val="24"/>
      <w:lang w:eastAsia="pt-BR"/>
    </w:rPr>
  </w:style>
  <w:style w:type="paragraph" w:customStyle="1" w:styleId="Referncias">
    <w:name w:val="Referências"/>
    <w:basedOn w:val="Normal"/>
    <w:qFormat/>
    <w:rsid w:val="00723BE5"/>
    <w:pPr>
      <w:widowControl w:val="0"/>
      <w:suppressAutoHyphens/>
      <w:spacing w:before="120" w:after="120" w:line="240" w:lineRule="auto"/>
      <w:jc w:val="left"/>
    </w:pPr>
    <w:rPr>
      <w:rFonts w:ascii="Arial" w:eastAsia="Arial Unicode MS" w:hAnsi="Arial" w:cs="Arial"/>
      <w:kern w:val="1"/>
      <w:szCs w:val="24"/>
      <w:lang w:eastAsia="pt-BR"/>
    </w:rPr>
  </w:style>
  <w:style w:type="paragraph" w:customStyle="1" w:styleId="Leyendadefiguraotabla">
    <w:name w:val="Leyenda de figura o tabla"/>
    <w:basedOn w:val="Normal"/>
    <w:rsid w:val="00723BE5"/>
    <w:pPr>
      <w:suppressAutoHyphens/>
      <w:spacing w:before="120" w:after="360" w:line="240" w:lineRule="auto"/>
      <w:ind w:firstLine="709"/>
      <w:jc w:val="center"/>
    </w:pPr>
    <w:rPr>
      <w:rFonts w:ascii="Arial" w:eastAsia="Times New Roman" w:hAnsi="Arial" w:cs="Times New Roman"/>
      <w:i/>
      <w:sz w:val="18"/>
      <w:szCs w:val="24"/>
      <w:lang w:val="es-ES_tradnl" w:eastAsia="es-ES_tradnl"/>
    </w:rPr>
  </w:style>
  <w:style w:type="character" w:styleId="Hyperlink">
    <w:name w:val="Hyperlink"/>
    <w:rsid w:val="00723BE5"/>
    <w:rPr>
      <w:color w:val="0000FF"/>
      <w:u w:val="single"/>
    </w:rPr>
  </w:style>
  <w:style w:type="paragraph" w:customStyle="1" w:styleId="Tabla-Texto">
    <w:name w:val="Tabla-Texto"/>
    <w:basedOn w:val="Normal"/>
    <w:rsid w:val="00723BE5"/>
    <w:pPr>
      <w:suppressAutoHyphens/>
      <w:spacing w:before="20" w:after="20" w:line="240" w:lineRule="auto"/>
      <w:ind w:firstLine="709"/>
    </w:pPr>
    <w:rPr>
      <w:rFonts w:ascii="Arial" w:eastAsia="Times New Roman" w:hAnsi="Arial" w:cs="Times New Roman"/>
      <w:sz w:val="18"/>
      <w:szCs w:val="24"/>
      <w:lang w:val="es-ES_tradnl" w:eastAsia="es-ES_tradnl"/>
    </w:rPr>
  </w:style>
  <w:style w:type="paragraph" w:styleId="PargrafodaLista">
    <w:name w:val="List Paragraph"/>
    <w:basedOn w:val="Normal"/>
    <w:uiPriority w:val="34"/>
    <w:qFormat/>
    <w:rsid w:val="00820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14</cp:revision>
  <dcterms:created xsi:type="dcterms:W3CDTF">2013-06-30T18:35:00Z</dcterms:created>
  <dcterms:modified xsi:type="dcterms:W3CDTF">2013-07-02T02:52:00Z</dcterms:modified>
</cp:coreProperties>
</file>