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8038D6" w:rsidP="0029083B">
      <w:pPr>
        <w:ind w:firstLine="0"/>
        <w:jc w:val="center"/>
        <w:rPr>
          <w:b/>
        </w:rPr>
      </w:pPr>
      <w:r>
        <w:rPr>
          <w:b/>
        </w:rPr>
        <w:t>PAIDEI</w:t>
      </w:r>
      <w:r w:rsidR="00A205C0">
        <w:rPr>
          <w:b/>
        </w:rPr>
        <w:t>A: INTERDISCIPLINARIDADE APLICADA NO</w:t>
      </w:r>
      <w:r w:rsidR="00D16358">
        <w:rPr>
          <w:b/>
        </w:rPr>
        <w:t xml:space="preserve"> CONTEXTO </w:t>
      </w:r>
      <w:r w:rsidR="004849ED">
        <w:rPr>
          <w:b/>
        </w:rPr>
        <w:t xml:space="preserve">DO ENSINO/APRENDIZAGEM 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DF3750" w:rsidRDefault="00581F99" w:rsidP="0029083B">
      <w:pPr>
        <w:ind w:firstLine="0"/>
        <w:jc w:val="right"/>
        <w:rPr>
          <w:b/>
          <w:lang w:val="en-US"/>
        </w:rPr>
      </w:pPr>
      <w:r w:rsidRPr="00DF3750">
        <w:rPr>
          <w:b/>
          <w:lang w:val="en-US"/>
        </w:rPr>
        <w:t>BEHLING</w:t>
      </w:r>
      <w:r w:rsidR="008038D6" w:rsidRPr="00DF3750">
        <w:rPr>
          <w:b/>
          <w:lang w:val="en-US"/>
        </w:rPr>
        <w:t xml:space="preserve">, </w:t>
      </w:r>
      <w:r w:rsidRPr="00DF3750">
        <w:rPr>
          <w:b/>
          <w:lang w:val="en-US"/>
        </w:rPr>
        <w:t xml:space="preserve">Jonny Anderson Kielbovicz </w:t>
      </w:r>
      <w:r w:rsidR="00C47B84" w:rsidRPr="00DF3750">
        <w:rPr>
          <w:b/>
          <w:lang w:val="en-US"/>
        </w:rPr>
        <w:t>(autor)</w:t>
      </w:r>
    </w:p>
    <w:p w:rsidR="00C47B84" w:rsidRDefault="00581F99" w:rsidP="0029083B">
      <w:pPr>
        <w:ind w:firstLine="0"/>
        <w:jc w:val="right"/>
        <w:rPr>
          <w:b/>
        </w:rPr>
      </w:pPr>
      <w:r>
        <w:rPr>
          <w:b/>
        </w:rPr>
        <w:t>MELLO</w:t>
      </w:r>
      <w:r w:rsidR="008038D6">
        <w:rPr>
          <w:b/>
        </w:rPr>
        <w:t xml:space="preserve">, </w:t>
      </w:r>
      <w:r>
        <w:rPr>
          <w:b/>
        </w:rPr>
        <w:t>Lizandro</w:t>
      </w:r>
      <w:r w:rsidR="000033F3">
        <w:rPr>
          <w:b/>
        </w:rPr>
        <w:t xml:space="preserve"> </w:t>
      </w:r>
      <w:r w:rsidR="00C47B84">
        <w:rPr>
          <w:b/>
        </w:rPr>
        <w:t>(orientador)</w:t>
      </w:r>
    </w:p>
    <w:p w:rsidR="00C47B84" w:rsidRDefault="00581F99" w:rsidP="00A771C1">
      <w:pPr>
        <w:ind w:firstLine="0"/>
        <w:jc w:val="right"/>
        <w:rPr>
          <w:b/>
        </w:rPr>
      </w:pPr>
      <w:r>
        <w:rPr>
          <w:b/>
        </w:rPr>
        <w:t>jonny.anderson@hotmail.com</w:t>
      </w:r>
    </w:p>
    <w:p w:rsidR="00C4271F" w:rsidRDefault="00C4271F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038D6">
        <w:rPr>
          <w:b/>
        </w:rPr>
        <w:t>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038D6">
        <w:rPr>
          <w:b/>
        </w:rPr>
        <w:t>Educação</w:t>
      </w:r>
    </w:p>
    <w:p w:rsidR="00C4271F" w:rsidRDefault="00C4271F" w:rsidP="00711AA3">
      <w:pPr>
        <w:ind w:firstLine="0"/>
        <w:jc w:val="right"/>
        <w:rPr>
          <w:b/>
        </w:rPr>
      </w:pPr>
    </w:p>
    <w:p w:rsidR="00C341B4" w:rsidRPr="00D16358" w:rsidRDefault="009F1118" w:rsidP="009F1118">
      <w:pPr>
        <w:ind w:firstLine="0"/>
      </w:pPr>
      <w:r w:rsidRPr="009F1118">
        <w:rPr>
          <w:b/>
        </w:rPr>
        <w:t>Palavras-chave</w:t>
      </w:r>
      <w:r w:rsidR="00D16358">
        <w:rPr>
          <w:b/>
        </w:rPr>
        <w:t xml:space="preserve">: </w:t>
      </w:r>
      <w:r w:rsidR="00D16358">
        <w:t>Paideia; Interdisciplinaridade; F</w:t>
      </w:r>
      <w:r w:rsidR="00D16358" w:rsidRPr="00D16358">
        <w:t>ísica</w:t>
      </w:r>
      <w:r w:rsidR="00D16358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8038D6" w:rsidRDefault="008038D6" w:rsidP="008038D6">
      <w:pPr>
        <w:rPr>
          <w:rFonts w:ascii="Georgia" w:eastAsia="Times New Roman" w:hAnsi="Georgia"/>
          <w:kern w:val="0"/>
        </w:rPr>
      </w:pPr>
      <w:r>
        <w:rPr>
          <w:rFonts w:cs="Arial"/>
        </w:rPr>
        <w:t xml:space="preserve">A partir da promulgação da nova Lei de Diretrizes e Bases da Educação Nacional (LDB), no ano de 1996, é possível perceber uma nova tendência de potencialização da qualidade de ensino fundamentada na interdisciplinaridade. Nesse sentido, as práticas curriculares vêm desenvolvendo a integração das áreas do conhecimento, vinculadas a uma melhor compreensão dos elementos práticos e interpretativos do cotidiano. Altera-se com isso o paradigma da fragmentação e especificidade dos conteúdos e, consequentemente, rompe-se com os limites impregnados entre as disciplinas tendo como </w:t>
      </w:r>
      <w:r w:rsidR="009E39BE">
        <w:rPr>
          <w:rFonts w:cs="Arial"/>
        </w:rPr>
        <w:t xml:space="preserve">pressuposto a inter-relação das </w:t>
      </w:r>
      <w:r>
        <w:rPr>
          <w:rFonts w:cs="Arial"/>
        </w:rPr>
        <w:t xml:space="preserve">mesmas. </w:t>
      </w:r>
    </w:p>
    <w:p w:rsidR="008038D6" w:rsidRPr="008038D6" w:rsidRDefault="008038D6" w:rsidP="008038D6">
      <w:pPr>
        <w:autoSpaceDE w:val="0"/>
        <w:autoSpaceDN w:val="0"/>
        <w:adjustRightInd w:val="0"/>
        <w:rPr>
          <w:rFonts w:eastAsia="Calibri" w:cs="Arial"/>
          <w:lang w:eastAsia="en-US"/>
        </w:rPr>
      </w:pPr>
      <w:r>
        <w:rPr>
          <w:rFonts w:cs="Arial"/>
        </w:rPr>
        <w:t>Baseado nisso, o governo brasileiro através do Ministério da Educação (MEC) e seu respectivo órgão de atuação, Instituto Nacional de Estudos e Pesquisas Educacionais “Anísio Teixeira” (INEP), implementou o Exame Nacional do Ensino Médio (ENEM), em contraste com a maioria dos vestibulares tradicionais os quais muitas vezes tinham por base o acúmulo de informações e a concentração dos conteúdos. Dessa forma, o ENEM foi idealizado como sendo um diferencial em comparação aos demais exames, buscando sobretudo o ineditismo das proposições práticas tangíveis ao cotidi</w:t>
      </w:r>
      <w:r w:rsidR="002E0B82">
        <w:rPr>
          <w:rFonts w:cs="Arial"/>
        </w:rPr>
        <w:t xml:space="preserve">ano e da interdisciplinaridade. </w:t>
      </w:r>
      <w:r>
        <w:rPr>
          <w:rFonts w:cs="Arial"/>
        </w:rPr>
        <w:t xml:space="preserve">O ENEM, apesar de sua pequena trajetória, vem se consolidando como a principal forma de acesso ao ensino superior, trazendo uma nova percepção ao processo de seleção até pouco tempo vigente. Nessa perspectiva, o Paideia </w:t>
      </w:r>
      <w:r w:rsidR="00B131F0" w:rsidRPr="00DF3750">
        <w:rPr>
          <w:rFonts w:cs="Arial"/>
        </w:rPr>
        <w:t>vem promovendo</w:t>
      </w:r>
      <w:r>
        <w:rPr>
          <w:rFonts w:cs="Arial"/>
        </w:rPr>
        <w:t xml:space="preserve"> a preparação educacional para o exame e consequentemente a inserção no ensino superior dos </w:t>
      </w:r>
      <w:r w:rsidR="00605993">
        <w:rPr>
          <w:rFonts w:cs="Arial"/>
        </w:rPr>
        <w:t>Educand@</w:t>
      </w:r>
      <w:r>
        <w:rPr>
          <w:rFonts w:cs="Arial"/>
        </w:rPr>
        <w:t>s, tendo como modelo uma abordagem pautada no trabalho interdisciplinar. É bem verdade que “a interdisciplinaridade pressupõe trabalho coletivo, em equipe. Visto ser impossível trabalhar interdisciplinarmente, sozinho” (Petraglia, 1993). Dessa maneira</w:t>
      </w:r>
      <w:r w:rsidR="00D16358">
        <w:rPr>
          <w:rFonts w:cs="Arial"/>
        </w:rPr>
        <w:t xml:space="preserve">, como </w:t>
      </w:r>
      <w:r w:rsidR="00B131F0">
        <w:rPr>
          <w:rFonts w:cs="Arial"/>
        </w:rPr>
        <w:t>Educador@s</w:t>
      </w:r>
      <w:r w:rsidR="00D16358">
        <w:rPr>
          <w:rFonts w:cs="Arial"/>
        </w:rPr>
        <w:t xml:space="preserve">/coordenadores </w:t>
      </w:r>
      <w:r>
        <w:rPr>
          <w:rFonts w:cs="Arial"/>
        </w:rPr>
        <w:t>do Paideia reconhecemos a nossa atuação e responsabilidade de “superar a visão fragmentada não só das disciplinas, mas de nós mesmos e da rea</w:t>
      </w:r>
      <w:r w:rsidR="00C4271F">
        <w:rPr>
          <w:rFonts w:cs="Arial"/>
        </w:rPr>
        <w:t>lidade que nos cerca” (Fazenda, 2001</w:t>
      </w:r>
      <w:r>
        <w:rPr>
          <w:rFonts w:cs="Arial"/>
        </w:rPr>
        <w:t xml:space="preserve">). </w:t>
      </w:r>
    </w:p>
    <w:p w:rsidR="008038D6" w:rsidRDefault="008038D6" w:rsidP="008038D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Ademais, cabe também ressaltar a importância da interdisciplinaridade na área da Física, no contexto das ações do Paideia, de forma a tornar essa disciplina mais contextualizada e interativa, propondo a unificação, cooperação e troca de informações entre as demais áreas do conhecimento. Buscando desenvolver as diversas competências e habilidades dos </w:t>
      </w:r>
      <w:r w:rsidR="00605993">
        <w:rPr>
          <w:rFonts w:cs="Arial"/>
        </w:rPr>
        <w:t>Educand@</w:t>
      </w:r>
      <w:r>
        <w:rPr>
          <w:rFonts w:cs="Arial"/>
        </w:rPr>
        <w:t>s dentro da prática pedagógica.</w:t>
      </w:r>
    </w:p>
    <w:p w:rsidR="00090890" w:rsidRDefault="00090890" w:rsidP="008038D6">
      <w:pPr>
        <w:autoSpaceDE w:val="0"/>
        <w:autoSpaceDN w:val="0"/>
        <w:adjustRightInd w:val="0"/>
        <w:rPr>
          <w:rFonts w:cs="Arial"/>
        </w:rPr>
      </w:pPr>
    </w:p>
    <w:p w:rsidR="002E0B82" w:rsidRDefault="002E0B82" w:rsidP="008038D6">
      <w:pPr>
        <w:autoSpaceDE w:val="0"/>
        <w:autoSpaceDN w:val="0"/>
        <w:adjustRightInd w:val="0"/>
        <w:rPr>
          <w:rFonts w:cs="Arial"/>
        </w:rPr>
      </w:pPr>
    </w:p>
    <w:p w:rsidR="009D0723" w:rsidRDefault="0082219D" w:rsidP="0029083B">
      <w:pPr>
        <w:pStyle w:val="Ttulodaseoprimria"/>
      </w:pPr>
      <w:r w:rsidRPr="00FA5B50">
        <w:lastRenderedPageBreak/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9D0723" w:rsidRDefault="00452B59" w:rsidP="0029083B">
      <w:r>
        <w:t xml:space="preserve">Como dito anteriormente, para obter êxito nessa abordagem interdisciplinar é imprescindível desenvolver uma plena concatenação entre as disciplinas e, concomitantemente, entre </w:t>
      </w:r>
      <w:r w:rsidR="00B131F0">
        <w:t>@</w:t>
      </w:r>
      <w:r>
        <w:t xml:space="preserve">s </w:t>
      </w:r>
      <w:r w:rsidR="00B131F0">
        <w:t>Educador@s</w:t>
      </w:r>
      <w:r>
        <w:t xml:space="preserve"> das mesmas. Com tal finalidade o Paideia vem proporcionando encontros nos quais são pré-definidos temas a serem tratados, sendo estes últimos explorados sob a óptica de </w:t>
      </w:r>
      <w:r w:rsidR="00D4743C">
        <w:t>cada disciplina, isto é, nas diferen</w:t>
      </w:r>
      <w:r w:rsidR="009E39BE">
        <w:t>tes as áreas propostas no exame (</w:t>
      </w:r>
      <w:r w:rsidR="00605993">
        <w:t>Redação</w:t>
      </w:r>
      <w:r w:rsidR="009E39BE">
        <w:t xml:space="preserve">; </w:t>
      </w:r>
      <w:r w:rsidR="00605993">
        <w:t xml:space="preserve">Matemática </w:t>
      </w:r>
      <w:r w:rsidR="009E39BE">
        <w:t xml:space="preserve">e suas tecnologias; </w:t>
      </w:r>
      <w:r w:rsidR="00605993">
        <w:t xml:space="preserve">Ciências da Natureza </w:t>
      </w:r>
      <w:r w:rsidR="009E39BE">
        <w:t xml:space="preserve">e suas tecnologias; </w:t>
      </w:r>
      <w:r w:rsidR="00605993">
        <w:t xml:space="preserve">Ciências Humanas </w:t>
      </w:r>
      <w:r w:rsidR="009E39BE">
        <w:t xml:space="preserve">e suas tecnologias; </w:t>
      </w:r>
      <w:r w:rsidR="00605993">
        <w:t xml:space="preserve">Linguagens, Códigos </w:t>
      </w:r>
      <w:r w:rsidR="009E39BE">
        <w:t>e suas tecnologias). O procedimento engloba a utilização dos mais diversos recursos audiovisuais</w:t>
      </w:r>
      <w:r w:rsidR="000F15F1">
        <w:t xml:space="preserve">, cabendo aos </w:t>
      </w:r>
      <w:r w:rsidR="00B131F0">
        <w:t>Educador@s</w:t>
      </w:r>
      <w:r w:rsidR="009E39BE">
        <w:t xml:space="preserve"> </w:t>
      </w:r>
      <w:r w:rsidR="008521DE">
        <w:t>escolher</w:t>
      </w:r>
      <w:r w:rsidR="000F15F1">
        <w:t>em</w:t>
      </w:r>
      <w:r w:rsidR="008521DE">
        <w:t xml:space="preserve"> a melhor maneira de explanar o </w:t>
      </w:r>
      <w:r w:rsidR="001D5FB6">
        <w:t>assunto, estabelecendo interatividade e interdependência</w:t>
      </w:r>
      <w:r w:rsidR="000F15F1">
        <w:t xml:space="preserve"> entre as partes com o intuito da compreensão do todo. </w:t>
      </w:r>
    </w:p>
    <w:p w:rsidR="009E39BE" w:rsidRDefault="009E39BE" w:rsidP="0029083B">
      <w:pPr>
        <w:pStyle w:val="Ttulodaseoprimria"/>
      </w:pPr>
    </w:p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E39BE" w:rsidRDefault="008521DE" w:rsidP="00A12419">
      <w:pPr>
        <w:tabs>
          <w:tab w:val="left" w:pos="3390"/>
        </w:tabs>
      </w:pPr>
      <w:r>
        <w:t>Nessa perspectiva</w:t>
      </w:r>
      <w:r w:rsidR="001D5FB6">
        <w:t xml:space="preserve"> de conexão entre os conhecimentos, espera-se aprimorar a</w:t>
      </w:r>
      <w:r w:rsidR="00144A51">
        <w:t xml:space="preserve"> metodologia até então vigente, superando a visão fragmentada e isolada quando se trata do conhecimento. </w:t>
      </w:r>
      <w:r w:rsidR="001C0BD1">
        <w:t>Incorporando uma compreensão cada vez mais interdisciplinar.</w:t>
      </w:r>
      <w:r w:rsidR="00A12419">
        <w:t xml:space="preserve"> Além disso, é perceptível o interesse por parte dos </w:t>
      </w:r>
      <w:r w:rsidR="00605993">
        <w:t>Educand@</w:t>
      </w:r>
      <w:r w:rsidR="00A12419">
        <w:t>s quando há esse vínculo entre os c</w:t>
      </w:r>
      <w:r w:rsidR="004849ED">
        <w:t>onteúdos, facilitando o entendimento</w:t>
      </w:r>
      <w:r w:rsidR="00A12419">
        <w:t xml:space="preserve"> do tema e consequentemente melhorando</w:t>
      </w:r>
      <w:r w:rsidR="004849ED">
        <w:t xml:space="preserve"> o desempenho na hora de realizar o exame nacional, visto que a essência do ENEM é exatamente a interdisciplinaridade.</w:t>
      </w:r>
      <w:r w:rsidR="00A205C0">
        <w:t xml:space="preserve"> </w:t>
      </w:r>
      <w:r w:rsidR="00605993" w:rsidRPr="00DF3750">
        <w:t>Porporcionar-se-ia</w:t>
      </w:r>
      <w:r w:rsidR="00EE3E5B">
        <w:t>, assim,</w:t>
      </w:r>
      <w:r w:rsidR="00A205C0">
        <w:t xml:space="preserve"> um enriquecimento intelectual e uma percepção mais crítica</w:t>
      </w:r>
      <w:r w:rsidR="00EE3E5B">
        <w:t>,</w:t>
      </w:r>
      <w:r w:rsidR="00A205C0">
        <w:t xml:space="preserve"> </w:t>
      </w:r>
      <w:r w:rsidR="00605993">
        <w:t>tanto d@</w:t>
      </w:r>
      <w:r w:rsidR="008A33AC">
        <w:t xml:space="preserve">s </w:t>
      </w:r>
      <w:r w:rsidR="00605993">
        <w:t>Educand@</w:t>
      </w:r>
      <w:r w:rsidR="008A33AC">
        <w:t>s quanto</w:t>
      </w:r>
      <w:r w:rsidR="00A205C0">
        <w:t xml:space="preserve"> d</w:t>
      </w:r>
      <w:r w:rsidR="00B131F0">
        <w:t>@</w:t>
      </w:r>
      <w:r w:rsidR="00A205C0">
        <w:t xml:space="preserve">s </w:t>
      </w:r>
      <w:r w:rsidR="00B131F0">
        <w:t>Educador@s</w:t>
      </w:r>
      <w:r w:rsidR="00A205C0">
        <w:t>,</w:t>
      </w:r>
      <w:r w:rsidR="00EE3E5B">
        <w:t xml:space="preserve"> da realidade que nos cerca;</w:t>
      </w:r>
      <w:r w:rsidR="00A205C0">
        <w:t xml:space="preserve"> uma vez que o conhecimento</w:t>
      </w:r>
      <w:r w:rsidR="008A33AC">
        <w:t xml:space="preserve"> é</w:t>
      </w:r>
      <w:r w:rsidR="00A205C0">
        <w:t xml:space="preserve"> perpassa</w:t>
      </w:r>
      <w:r w:rsidR="008A33AC">
        <w:t>do</w:t>
      </w:r>
      <w:r w:rsidR="00A205C0">
        <w:t xml:space="preserve"> </w:t>
      </w:r>
      <w:r w:rsidR="008A33AC">
        <w:t>a todos continuamente.</w:t>
      </w:r>
      <w:r w:rsidR="00A205C0">
        <w:t xml:space="preserve"> </w:t>
      </w:r>
    </w:p>
    <w:p w:rsidR="00A205C0" w:rsidRDefault="00A205C0" w:rsidP="00A12419">
      <w:pPr>
        <w:tabs>
          <w:tab w:val="left" w:pos="3390"/>
        </w:tabs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D14325" w:rsidP="0029083B">
      <w:r>
        <w:t xml:space="preserve">Tendo </w:t>
      </w:r>
      <w:r w:rsidR="00EF22F6">
        <w:t>em vista o</w:t>
      </w:r>
      <w:r w:rsidR="00594AA4">
        <w:t>s múltiplos</w:t>
      </w:r>
      <w:r w:rsidR="00EF22F6">
        <w:t xml:space="preserve"> paradigmas de compreensão acerca do mundo e</w:t>
      </w:r>
      <w:r>
        <w:t xml:space="preserve"> suas re</w:t>
      </w:r>
      <w:r w:rsidR="00EF22F6">
        <w:t>spectivas conjecturas</w:t>
      </w:r>
      <w:r>
        <w:t>, sem dúvida, a interdisciplinaridade</w:t>
      </w:r>
      <w:r w:rsidR="00EF22F6">
        <w:t xml:space="preserve"> é uma prática que</w:t>
      </w:r>
      <w:r>
        <w:t xml:space="preserve"> reúne o conhecimento de maneira a torná-lo mais dinâmico</w:t>
      </w:r>
      <w:r w:rsidR="00EF22F6">
        <w:t xml:space="preserve"> e globalizado</w:t>
      </w:r>
      <w:r w:rsidR="00594AA4">
        <w:t>;</w:t>
      </w:r>
      <w:r>
        <w:t xml:space="preserve"> ao mesmo tempo</w:t>
      </w:r>
      <w:r w:rsidR="00594AA4">
        <w:t xml:space="preserve"> </w:t>
      </w:r>
      <w:r w:rsidR="00005E26">
        <w:t xml:space="preserve">carrega intrinsecamente a complexidade. Nesse sentido, “o projeto interdisciplinar não se </w:t>
      </w:r>
      <w:r w:rsidR="00646B0D">
        <w:t>ensina, nem se aprende: vive-se, exerce-se”</w:t>
      </w:r>
      <w:r w:rsidR="00594AA4">
        <w:t xml:space="preserve"> (Fazenda, 2001</w:t>
      </w:r>
      <w:r w:rsidR="00646B0D">
        <w:t>). Prática, essa, que de fato vem sendo aplicada no Paideia e repercutido consequências mais do que satisfatórias não só na disciplina da Física como também nas demais áreas do conhecimento.</w:t>
      </w:r>
      <w:r>
        <w:t xml:space="preserve"> </w:t>
      </w:r>
    </w:p>
    <w:p w:rsidR="009D0723" w:rsidRDefault="00594AA4" w:rsidP="0029083B">
      <w:r>
        <w:t>Todavia, sabemos que “interdisciplinares... interdisciplinados... interdisciplinando... temos um longo caminho pela frente... mas... o caminho se faz ao caminhar.” (Fazenda, 2001)</w:t>
      </w:r>
    </w:p>
    <w:p w:rsidR="009D0723" w:rsidRDefault="009D0723" w:rsidP="0029083B">
      <w:pPr>
        <w:rPr>
          <w:rFonts w:cs="Arial"/>
        </w:rPr>
      </w:pPr>
    </w:p>
    <w:p w:rsidR="00594AA4" w:rsidRDefault="00594AA4" w:rsidP="00594AA4">
      <w:pPr>
        <w:pStyle w:val="Ttulodaseoprimria"/>
        <w:rPr>
          <w:rFonts w:cs="Arial"/>
          <w:kern w:val="2"/>
          <w:sz w:val="24"/>
        </w:rPr>
      </w:pPr>
      <w:r>
        <w:rPr>
          <w:rFonts w:cs="Arial"/>
          <w:sz w:val="24"/>
        </w:rPr>
        <w:t>REFERÊNCIAS</w:t>
      </w:r>
    </w:p>
    <w:p w:rsidR="00594AA4" w:rsidRDefault="00594AA4" w:rsidP="00594AA4">
      <w:pPr>
        <w:rPr>
          <w:rFonts w:cs="Arial"/>
        </w:rPr>
      </w:pPr>
    </w:p>
    <w:p w:rsidR="00594AA4" w:rsidRDefault="00594AA4" w:rsidP="00594A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FAZENDA, Ivani. </w:t>
      </w:r>
      <w:r w:rsidRPr="00F872F0">
        <w:rPr>
          <w:rFonts w:cs="Arial"/>
          <w:u w:val="single"/>
        </w:rPr>
        <w:t>Dicionário em construção: interdisciplinaridade</w:t>
      </w:r>
      <w:r>
        <w:rPr>
          <w:rFonts w:cs="Arial"/>
        </w:rPr>
        <w:t>.</w:t>
      </w:r>
      <w:r w:rsidR="00F872F0">
        <w:rPr>
          <w:rFonts w:cs="Arial"/>
        </w:rPr>
        <w:t xml:space="preserve"> São Paulo: Cortez Editora, 2001. </w:t>
      </w:r>
      <w:r w:rsidR="00C4271F">
        <w:rPr>
          <w:rFonts w:cs="Arial"/>
        </w:rPr>
        <w:t>p. 35-39</w:t>
      </w:r>
    </w:p>
    <w:p w:rsidR="00090890" w:rsidRDefault="00090890" w:rsidP="00594AA4">
      <w:pPr>
        <w:rPr>
          <w:rFonts w:cs="Arial"/>
        </w:rPr>
      </w:pPr>
    </w:p>
    <w:p w:rsidR="00594AA4" w:rsidRDefault="00594AA4" w:rsidP="00594AA4">
      <w:pPr>
        <w:rPr>
          <w:rFonts w:cs="Arial"/>
        </w:rPr>
      </w:pPr>
      <w:r>
        <w:rPr>
          <w:rFonts w:cs="Arial"/>
        </w:rPr>
        <w:t xml:space="preserve">PETRAGLIA, Izabel Cristina. </w:t>
      </w:r>
      <w:r>
        <w:rPr>
          <w:rFonts w:cs="Arial"/>
          <w:u w:val="single"/>
        </w:rPr>
        <w:t>Interdisciplinaridade o cultivo do professor</w:t>
      </w:r>
      <w:r>
        <w:rPr>
          <w:rFonts w:cs="Arial"/>
        </w:rPr>
        <w:t>. São Paulo: Livraria pioneira editora, 1993.</w:t>
      </w:r>
    </w:p>
    <w:sectPr w:rsidR="00594AA4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28" w:rsidRDefault="00CF0428" w:rsidP="00B11590">
      <w:r>
        <w:separator/>
      </w:r>
    </w:p>
  </w:endnote>
  <w:endnote w:type="continuationSeparator" w:id="1">
    <w:p w:rsidR="00CF0428" w:rsidRDefault="00CF042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28" w:rsidRDefault="00CF0428" w:rsidP="00B11590">
      <w:r>
        <w:separator/>
      </w:r>
    </w:p>
  </w:footnote>
  <w:footnote w:type="continuationSeparator" w:id="1">
    <w:p w:rsidR="00CF0428" w:rsidRDefault="00CF042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DF3750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05E26"/>
    <w:rsid w:val="00090890"/>
    <w:rsid w:val="000F15F1"/>
    <w:rsid w:val="000F630E"/>
    <w:rsid w:val="00125006"/>
    <w:rsid w:val="00144A51"/>
    <w:rsid w:val="00185FE1"/>
    <w:rsid w:val="001C0BD1"/>
    <w:rsid w:val="001C7B8C"/>
    <w:rsid w:val="001D5FB6"/>
    <w:rsid w:val="001E496B"/>
    <w:rsid w:val="00203D0A"/>
    <w:rsid w:val="0024774D"/>
    <w:rsid w:val="0029083B"/>
    <w:rsid w:val="002A7A57"/>
    <w:rsid w:val="002E0B82"/>
    <w:rsid w:val="003220E0"/>
    <w:rsid w:val="003C0392"/>
    <w:rsid w:val="00452B59"/>
    <w:rsid w:val="004849ED"/>
    <w:rsid w:val="00493589"/>
    <w:rsid w:val="004F7A69"/>
    <w:rsid w:val="00501539"/>
    <w:rsid w:val="00520FB9"/>
    <w:rsid w:val="00535B06"/>
    <w:rsid w:val="00581F99"/>
    <w:rsid w:val="00594AA4"/>
    <w:rsid w:val="005C6416"/>
    <w:rsid w:val="00605892"/>
    <w:rsid w:val="00605993"/>
    <w:rsid w:val="00646B0D"/>
    <w:rsid w:val="006A4184"/>
    <w:rsid w:val="006F1A5E"/>
    <w:rsid w:val="0070021A"/>
    <w:rsid w:val="00711AA3"/>
    <w:rsid w:val="00731B6A"/>
    <w:rsid w:val="007A545C"/>
    <w:rsid w:val="007C2D07"/>
    <w:rsid w:val="008038D6"/>
    <w:rsid w:val="0082219D"/>
    <w:rsid w:val="008521DE"/>
    <w:rsid w:val="008A33AC"/>
    <w:rsid w:val="008D1649"/>
    <w:rsid w:val="00941544"/>
    <w:rsid w:val="009B0959"/>
    <w:rsid w:val="009D0723"/>
    <w:rsid w:val="009E39BE"/>
    <w:rsid w:val="009F1118"/>
    <w:rsid w:val="00A12419"/>
    <w:rsid w:val="00A205C0"/>
    <w:rsid w:val="00A32973"/>
    <w:rsid w:val="00A756D1"/>
    <w:rsid w:val="00A771C1"/>
    <w:rsid w:val="00A802B0"/>
    <w:rsid w:val="00B11590"/>
    <w:rsid w:val="00B131F0"/>
    <w:rsid w:val="00C341B4"/>
    <w:rsid w:val="00C4271F"/>
    <w:rsid w:val="00C47B84"/>
    <w:rsid w:val="00C92FD4"/>
    <w:rsid w:val="00C950B7"/>
    <w:rsid w:val="00CC3E16"/>
    <w:rsid w:val="00CF0428"/>
    <w:rsid w:val="00CF1B19"/>
    <w:rsid w:val="00D14325"/>
    <w:rsid w:val="00D16358"/>
    <w:rsid w:val="00D25A87"/>
    <w:rsid w:val="00D43862"/>
    <w:rsid w:val="00D4743C"/>
    <w:rsid w:val="00D740C6"/>
    <w:rsid w:val="00DD1B99"/>
    <w:rsid w:val="00DE6963"/>
    <w:rsid w:val="00DF3750"/>
    <w:rsid w:val="00EA51E0"/>
    <w:rsid w:val="00EB13F7"/>
    <w:rsid w:val="00EE3E5B"/>
    <w:rsid w:val="00EF22F6"/>
    <w:rsid w:val="00F34C67"/>
    <w:rsid w:val="00F56270"/>
    <w:rsid w:val="00F65AE9"/>
    <w:rsid w:val="00F872F0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D3F5-A372-450A-83F9-A0826A9E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SIB</cp:lastModifiedBy>
  <cp:revision>2</cp:revision>
  <cp:lastPrinted>2013-05-31T18:34:00Z</cp:lastPrinted>
  <dcterms:created xsi:type="dcterms:W3CDTF">2013-07-01T16:26:00Z</dcterms:created>
  <dcterms:modified xsi:type="dcterms:W3CDTF">2013-07-01T16:26:00Z</dcterms:modified>
</cp:coreProperties>
</file>