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B2" w:rsidRDefault="001A0CB2" w:rsidP="006A78A9">
      <w:pPr>
        <w:jc w:val="center"/>
        <w:rPr>
          <w:rFonts w:cs="Arial"/>
          <w:b/>
        </w:rPr>
      </w:pPr>
    </w:p>
    <w:p w:rsidR="00D373C0" w:rsidRPr="006A78A9" w:rsidRDefault="00D373C0" w:rsidP="006A78A9">
      <w:pPr>
        <w:jc w:val="center"/>
        <w:rPr>
          <w:rFonts w:cs="Arial"/>
          <w:b/>
        </w:rPr>
      </w:pPr>
      <w:r w:rsidRPr="006A78A9">
        <w:rPr>
          <w:rFonts w:cs="Arial"/>
          <w:b/>
        </w:rPr>
        <w:t xml:space="preserve">DISPERSÃO DO </w:t>
      </w:r>
      <w:r w:rsidR="00FA2441">
        <w:rPr>
          <w:rFonts w:cs="Arial"/>
          <w:b/>
        </w:rPr>
        <w:t>PINUS</w:t>
      </w:r>
      <w:r w:rsidRPr="006A78A9">
        <w:rPr>
          <w:rFonts w:cs="Arial"/>
          <w:b/>
        </w:rPr>
        <w:t xml:space="preserve"> E A TRANSFORMAÇÃO DA PAISAGEM</w:t>
      </w:r>
      <w:r w:rsidR="006A78A9">
        <w:rPr>
          <w:rFonts w:cs="Arial"/>
          <w:b/>
        </w:rPr>
        <w:t xml:space="preserve"> </w:t>
      </w:r>
      <w:r w:rsidRPr="006A78A9">
        <w:rPr>
          <w:rFonts w:cs="Arial"/>
          <w:b/>
        </w:rPr>
        <w:t xml:space="preserve">COSTEIRA, NO LITORAL DO RIO GRANDE DO </w:t>
      </w:r>
      <w:proofErr w:type="gramStart"/>
      <w:r w:rsidRPr="006A78A9">
        <w:rPr>
          <w:rFonts w:cs="Arial"/>
          <w:b/>
        </w:rPr>
        <w:t>SUL</w:t>
      </w:r>
      <w:proofErr w:type="gramEnd"/>
    </w:p>
    <w:p w:rsidR="00D373C0" w:rsidRPr="006A78A9" w:rsidRDefault="00D373C0" w:rsidP="006A78A9">
      <w:pPr>
        <w:rPr>
          <w:rFonts w:cs="Arial"/>
          <w:b/>
        </w:rPr>
      </w:pPr>
    </w:p>
    <w:p w:rsidR="004947F6" w:rsidRDefault="00D373C0" w:rsidP="005337D1">
      <w:pPr>
        <w:ind w:firstLine="0"/>
        <w:jc w:val="right"/>
        <w:rPr>
          <w:rFonts w:cs="Arial"/>
        </w:rPr>
      </w:pPr>
      <w:r w:rsidRPr="006A78A9">
        <w:rPr>
          <w:rFonts w:cs="Arial"/>
          <w:b/>
        </w:rPr>
        <w:t xml:space="preserve"> </w:t>
      </w:r>
      <w:r w:rsidRPr="006A78A9">
        <w:rPr>
          <w:rFonts w:cs="Arial"/>
        </w:rPr>
        <w:t xml:space="preserve"> </w:t>
      </w:r>
      <w:r w:rsidR="00FB3702">
        <w:rPr>
          <w:rFonts w:cs="Arial"/>
        </w:rPr>
        <w:t>TORMA</w:t>
      </w:r>
      <w:r w:rsidR="001F3F0B">
        <w:rPr>
          <w:rFonts w:cs="Arial"/>
        </w:rPr>
        <w:t>, Luciano</w:t>
      </w:r>
      <w:r w:rsidR="00FB3702">
        <w:rPr>
          <w:rFonts w:cs="Arial"/>
        </w:rPr>
        <w:t xml:space="preserve"> Figueiredo</w:t>
      </w:r>
      <w:r w:rsidR="001F3F0B">
        <w:rPr>
          <w:rFonts w:cs="Arial"/>
        </w:rPr>
        <w:t>;</w:t>
      </w:r>
      <w:r w:rsidR="005337D1">
        <w:rPr>
          <w:rFonts w:cs="Arial"/>
        </w:rPr>
        <w:t xml:space="preserve"> FREIRE</w:t>
      </w:r>
      <w:r w:rsidR="008E7C0A">
        <w:rPr>
          <w:rFonts w:cs="Arial"/>
        </w:rPr>
        <w:t>, Luiz Fernando;</w:t>
      </w:r>
      <w:r w:rsidR="001F3F0B">
        <w:rPr>
          <w:rFonts w:cs="Arial"/>
        </w:rPr>
        <w:t xml:space="preserve"> </w:t>
      </w:r>
      <w:r w:rsidR="008E7C0A">
        <w:rPr>
          <w:rFonts w:cs="Arial"/>
        </w:rPr>
        <w:t>SILVA</w:t>
      </w:r>
      <w:r w:rsidR="001F3F0B">
        <w:rPr>
          <w:rFonts w:cs="Arial"/>
        </w:rPr>
        <w:t>, Marcelo</w:t>
      </w:r>
      <w:r w:rsidR="005337D1">
        <w:rPr>
          <w:rFonts w:cs="Arial"/>
        </w:rPr>
        <w:t xml:space="preserve"> </w:t>
      </w:r>
    </w:p>
    <w:p w:rsidR="00D373C0" w:rsidRPr="006A78A9" w:rsidRDefault="008E7C0A" w:rsidP="005337D1">
      <w:pPr>
        <w:ind w:firstLine="0"/>
        <w:jc w:val="right"/>
        <w:rPr>
          <w:rFonts w:cs="Arial"/>
          <w:b/>
        </w:rPr>
      </w:pPr>
      <w:r>
        <w:rPr>
          <w:rFonts w:cs="Arial"/>
        </w:rPr>
        <w:t>Dutra da</w:t>
      </w:r>
      <w:r w:rsidR="001F3F0B">
        <w:rPr>
          <w:rFonts w:cs="Arial"/>
        </w:rPr>
        <w:t xml:space="preserve"> (autores)</w:t>
      </w:r>
    </w:p>
    <w:p w:rsidR="00D373C0" w:rsidRPr="006A78A9" w:rsidRDefault="00A73EAD" w:rsidP="005337D1">
      <w:pPr>
        <w:ind w:firstLine="0"/>
        <w:jc w:val="right"/>
        <w:rPr>
          <w:rFonts w:cs="Arial"/>
        </w:rPr>
      </w:pPr>
      <w:r w:rsidRPr="006A78A9">
        <w:rPr>
          <w:rFonts w:cs="Arial"/>
        </w:rPr>
        <w:t xml:space="preserve"> </w:t>
      </w:r>
      <w:r w:rsidR="008E7C0A">
        <w:rPr>
          <w:rFonts w:cs="Arial"/>
        </w:rPr>
        <w:t>SILVA,</w:t>
      </w:r>
      <w:r w:rsidR="001F3F0B">
        <w:rPr>
          <w:rFonts w:cs="Arial"/>
        </w:rPr>
        <w:t xml:space="preserve"> Marcelo</w:t>
      </w:r>
      <w:r w:rsidR="005337D1">
        <w:rPr>
          <w:rFonts w:cs="Arial"/>
        </w:rPr>
        <w:t xml:space="preserve"> </w:t>
      </w:r>
      <w:r w:rsidR="008E7C0A">
        <w:rPr>
          <w:rFonts w:cs="Arial"/>
        </w:rPr>
        <w:t>Dutra da</w:t>
      </w:r>
      <w:r w:rsidR="004947F6">
        <w:rPr>
          <w:rFonts w:cs="Arial"/>
        </w:rPr>
        <w:t xml:space="preserve"> (orientador)</w:t>
      </w:r>
    </w:p>
    <w:p w:rsidR="00D373C0" w:rsidRPr="006A78A9" w:rsidRDefault="00D373C0" w:rsidP="004947F6">
      <w:pPr>
        <w:ind w:firstLine="0"/>
        <w:jc w:val="right"/>
        <w:rPr>
          <w:rFonts w:cs="Arial"/>
        </w:rPr>
      </w:pPr>
      <w:r w:rsidRPr="006A78A9">
        <w:rPr>
          <w:rFonts w:cs="Arial"/>
        </w:rPr>
        <w:t>figueiredo.luciano@hotmail.com</w:t>
      </w:r>
    </w:p>
    <w:p w:rsidR="00D373C0" w:rsidRPr="006A78A9" w:rsidRDefault="00D373C0" w:rsidP="006A78A9">
      <w:pPr>
        <w:ind w:firstLine="0"/>
        <w:rPr>
          <w:rFonts w:cs="Arial"/>
        </w:rPr>
      </w:pPr>
    </w:p>
    <w:p w:rsidR="00FA2441" w:rsidRDefault="00DF07F8" w:rsidP="00DF07F8">
      <w:pPr>
        <w:ind w:firstLine="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</w:t>
      </w:r>
      <w:r w:rsidR="00071AC3" w:rsidRPr="00DF07F8">
        <w:rPr>
          <w:rFonts w:cs="Arial"/>
          <w:b/>
        </w:rPr>
        <w:t>Evento:</w:t>
      </w:r>
      <w:r w:rsidR="00071AC3">
        <w:rPr>
          <w:rFonts w:cs="Arial"/>
        </w:rPr>
        <w:t xml:space="preserve"> </w:t>
      </w:r>
      <w:r w:rsidR="00FA2441">
        <w:rPr>
          <w:rFonts w:cs="Arial"/>
        </w:rPr>
        <w:t>Congresso de Iniciação Científica</w:t>
      </w:r>
    </w:p>
    <w:p w:rsidR="00D373C0" w:rsidRPr="004947F6" w:rsidRDefault="00D373C0" w:rsidP="00DF07F8">
      <w:pPr>
        <w:ind w:firstLine="0"/>
        <w:jc w:val="right"/>
        <w:rPr>
          <w:rFonts w:cs="Arial"/>
        </w:rPr>
      </w:pPr>
      <w:r w:rsidRPr="00DF07F8">
        <w:rPr>
          <w:rFonts w:cs="Arial"/>
          <w:b/>
        </w:rPr>
        <w:t>Área do Conhecimento</w:t>
      </w:r>
      <w:r w:rsidRPr="004947F6">
        <w:rPr>
          <w:rFonts w:cs="Arial"/>
        </w:rPr>
        <w:t>:</w:t>
      </w:r>
      <w:r w:rsidR="004947F6" w:rsidRPr="004947F6">
        <w:rPr>
          <w:rFonts w:cs="Arial"/>
        </w:rPr>
        <w:t xml:space="preserve"> Ecologia de</w:t>
      </w:r>
      <w:r w:rsidRPr="004947F6">
        <w:rPr>
          <w:rFonts w:cs="Arial"/>
        </w:rPr>
        <w:t xml:space="preserve"> Paisagem</w:t>
      </w:r>
    </w:p>
    <w:p w:rsidR="00D373C0" w:rsidRPr="004947F6" w:rsidRDefault="004947F6" w:rsidP="006A78A9">
      <w:pPr>
        <w:pStyle w:val="Ttulodaseoprimria"/>
        <w:rPr>
          <w:rFonts w:cs="Arial"/>
          <w:b w:val="0"/>
          <w:sz w:val="24"/>
        </w:rPr>
      </w:pPr>
      <w:r w:rsidRPr="00DF07F8">
        <w:rPr>
          <w:rFonts w:cs="Arial"/>
          <w:sz w:val="24"/>
        </w:rPr>
        <w:t>Palavras-c</w:t>
      </w:r>
      <w:r w:rsidR="00D373C0" w:rsidRPr="00DF07F8">
        <w:rPr>
          <w:rFonts w:cs="Arial"/>
          <w:sz w:val="24"/>
        </w:rPr>
        <w:t>have</w:t>
      </w:r>
      <w:r w:rsidR="00D373C0" w:rsidRPr="004947F6">
        <w:rPr>
          <w:rFonts w:cs="Arial"/>
          <w:b w:val="0"/>
          <w:sz w:val="24"/>
        </w:rPr>
        <w:t xml:space="preserve">: </w:t>
      </w:r>
      <w:r w:rsidR="00924775">
        <w:rPr>
          <w:rFonts w:cs="Arial"/>
          <w:b w:val="0"/>
          <w:sz w:val="24"/>
        </w:rPr>
        <w:t>Impactos; paisagem; exótica</w:t>
      </w:r>
      <w:r w:rsidR="00CB3AD9">
        <w:rPr>
          <w:rFonts w:cs="Arial"/>
          <w:b w:val="0"/>
          <w:sz w:val="24"/>
        </w:rPr>
        <w:t>s</w:t>
      </w:r>
      <w:r w:rsidR="00A73EAD" w:rsidRPr="004947F6">
        <w:rPr>
          <w:rFonts w:cs="Arial"/>
          <w:b w:val="0"/>
          <w:sz w:val="24"/>
        </w:rPr>
        <w:t>.</w:t>
      </w:r>
    </w:p>
    <w:p w:rsidR="00D373C0" w:rsidRPr="006A78A9" w:rsidRDefault="00D373C0" w:rsidP="006A78A9">
      <w:pPr>
        <w:pStyle w:val="Ttulodaseoprimria"/>
        <w:rPr>
          <w:rFonts w:cs="Arial"/>
          <w:sz w:val="24"/>
        </w:rPr>
      </w:pPr>
    </w:p>
    <w:p w:rsidR="00D373C0" w:rsidRPr="006A78A9" w:rsidRDefault="00D373C0" w:rsidP="006A78A9">
      <w:pPr>
        <w:pStyle w:val="Ttulodaseoprimria"/>
        <w:rPr>
          <w:rFonts w:cs="Arial"/>
          <w:sz w:val="24"/>
        </w:rPr>
      </w:pPr>
    </w:p>
    <w:p w:rsidR="009D0723" w:rsidRPr="006A78A9" w:rsidRDefault="0082219D" w:rsidP="006A78A9">
      <w:pPr>
        <w:pStyle w:val="Ttulodaseoprimria"/>
        <w:rPr>
          <w:rFonts w:cs="Arial"/>
          <w:sz w:val="24"/>
        </w:rPr>
      </w:pPr>
      <w:proofErr w:type="gramStart"/>
      <w:r w:rsidRPr="006A78A9">
        <w:rPr>
          <w:rFonts w:cs="Arial"/>
          <w:sz w:val="24"/>
        </w:rPr>
        <w:t>1</w:t>
      </w:r>
      <w:proofErr w:type="gramEnd"/>
      <w:r w:rsidRPr="006A78A9">
        <w:rPr>
          <w:rFonts w:cs="Arial"/>
          <w:sz w:val="24"/>
        </w:rPr>
        <w:t xml:space="preserve"> INTRODUÇÃO</w:t>
      </w:r>
    </w:p>
    <w:p w:rsidR="009D0723" w:rsidRPr="006A78A9" w:rsidRDefault="009D0723" w:rsidP="00DF07F8">
      <w:pPr>
        <w:rPr>
          <w:rFonts w:cs="Arial"/>
        </w:rPr>
      </w:pPr>
    </w:p>
    <w:p w:rsidR="00FE7468" w:rsidRDefault="00A73EAD" w:rsidP="005E1713">
      <w:pPr>
        <w:ind w:right="119"/>
        <w:rPr>
          <w:rFonts w:cs="Arial"/>
        </w:rPr>
      </w:pPr>
      <w:r w:rsidRPr="006A78A9">
        <w:rPr>
          <w:rFonts w:cs="Arial"/>
        </w:rPr>
        <w:t xml:space="preserve">O gênero </w:t>
      </w:r>
      <w:r w:rsidR="00FA2441">
        <w:rPr>
          <w:rFonts w:cs="Arial"/>
        </w:rPr>
        <w:t>Pinus</w:t>
      </w:r>
      <w:r w:rsidRPr="006A78A9">
        <w:rPr>
          <w:rFonts w:cs="Arial"/>
        </w:rPr>
        <w:t xml:space="preserve"> é uma das arbóreas exóticas mais cultivadas no Brasil. </w:t>
      </w:r>
      <w:r w:rsidR="00FE7468">
        <w:rPr>
          <w:rFonts w:cs="Arial"/>
        </w:rPr>
        <w:t>Esta f</w:t>
      </w:r>
      <w:r w:rsidRPr="006A78A9">
        <w:rPr>
          <w:rFonts w:cs="Arial"/>
        </w:rPr>
        <w:t>onte renovável de madeira</w:t>
      </w:r>
      <w:r w:rsidR="00FE7468">
        <w:rPr>
          <w:rFonts w:cs="Arial"/>
        </w:rPr>
        <w:t xml:space="preserve"> teve a</w:t>
      </w:r>
      <w:r w:rsidRPr="006A78A9">
        <w:rPr>
          <w:rFonts w:cs="Arial"/>
        </w:rPr>
        <w:t xml:space="preserve"> sua importância revelada na indústria moveleira</w:t>
      </w:r>
      <w:r w:rsidR="00FE7468">
        <w:rPr>
          <w:rFonts w:cs="Arial"/>
        </w:rPr>
        <w:t xml:space="preserve">. O </w:t>
      </w:r>
      <w:r w:rsidR="00FA2441">
        <w:rPr>
          <w:rFonts w:cs="Arial"/>
        </w:rPr>
        <w:t>Pinus</w:t>
      </w:r>
      <w:r w:rsidR="00FE7468">
        <w:rPr>
          <w:rFonts w:cs="Arial"/>
        </w:rPr>
        <w:t xml:space="preserve"> também possui </w:t>
      </w:r>
      <w:r w:rsidR="007963B6">
        <w:rPr>
          <w:rFonts w:cs="Arial"/>
        </w:rPr>
        <w:t xml:space="preserve">a </w:t>
      </w:r>
      <w:r w:rsidRPr="006A78A9">
        <w:rPr>
          <w:rFonts w:cs="Arial"/>
        </w:rPr>
        <w:t>capacidade de absorver grandes quantidades de carbono, entretanto é um dos organismos mais agressivos que existe.</w:t>
      </w:r>
      <w:r w:rsidR="005E1713">
        <w:rPr>
          <w:rFonts w:cs="Arial"/>
        </w:rPr>
        <w:t xml:space="preserve"> </w:t>
      </w:r>
    </w:p>
    <w:p w:rsidR="009F3353" w:rsidRPr="006A78A9" w:rsidRDefault="00A73EAD" w:rsidP="005E1713">
      <w:pPr>
        <w:ind w:right="119"/>
        <w:rPr>
          <w:rFonts w:cs="Arial"/>
        </w:rPr>
      </w:pPr>
      <w:r w:rsidRPr="006A78A9">
        <w:rPr>
          <w:rFonts w:cs="Arial"/>
        </w:rPr>
        <w:t xml:space="preserve">O avanço do </w:t>
      </w:r>
      <w:r w:rsidR="00FA2441">
        <w:rPr>
          <w:rFonts w:cs="Arial"/>
        </w:rPr>
        <w:t>Pinus</w:t>
      </w:r>
      <w:r w:rsidRPr="006A78A9">
        <w:rPr>
          <w:rFonts w:cs="Arial"/>
        </w:rPr>
        <w:t xml:space="preserve"> na paisagem costeira tem promovido decomposição de diferentes fisionomias. </w:t>
      </w:r>
    </w:p>
    <w:p w:rsidR="009D0723" w:rsidRDefault="00A73EAD" w:rsidP="005E1713">
      <w:pPr>
        <w:ind w:right="119"/>
        <w:rPr>
          <w:rFonts w:cs="Arial"/>
        </w:rPr>
      </w:pPr>
      <w:r w:rsidRPr="006A78A9">
        <w:rPr>
          <w:rFonts w:cs="Arial"/>
        </w:rPr>
        <w:t>O objetivo deste trabalho foi de reconhecer a extensão das á</w:t>
      </w:r>
      <w:r w:rsidR="00A4301A">
        <w:rPr>
          <w:rFonts w:cs="Arial"/>
        </w:rPr>
        <w:t xml:space="preserve">reas </w:t>
      </w:r>
      <w:r w:rsidR="005E1713">
        <w:rPr>
          <w:rFonts w:cs="Arial"/>
        </w:rPr>
        <w:t xml:space="preserve">de restinga </w:t>
      </w:r>
      <w:r w:rsidR="005E6CDB" w:rsidRPr="006A78A9">
        <w:rPr>
          <w:rFonts w:cs="Arial"/>
        </w:rPr>
        <w:t>afetadas</w:t>
      </w:r>
      <w:r w:rsidR="005E1713">
        <w:rPr>
          <w:rFonts w:cs="Arial"/>
        </w:rPr>
        <w:t xml:space="preserve"> no </w:t>
      </w:r>
      <w:r w:rsidR="005E1713" w:rsidRPr="006A78A9">
        <w:rPr>
          <w:rFonts w:cs="Arial"/>
        </w:rPr>
        <w:t>Parque Nacional da Lagoa do Peixe (PNLP)</w:t>
      </w:r>
      <w:r w:rsidR="005E1713">
        <w:rPr>
          <w:rFonts w:cs="Arial"/>
        </w:rPr>
        <w:t xml:space="preserve"> e seu entorno. A região fica entre São José do Norte e </w:t>
      </w:r>
      <w:r w:rsidR="00A4301A">
        <w:rPr>
          <w:rFonts w:cs="Arial"/>
        </w:rPr>
        <w:t xml:space="preserve">Mostardas, no </w:t>
      </w:r>
      <w:r w:rsidR="00B73A21" w:rsidRPr="006A78A9">
        <w:rPr>
          <w:rFonts w:cs="Arial"/>
        </w:rPr>
        <w:t>litoral do Rio Grande do Sul</w:t>
      </w:r>
      <w:r w:rsidR="00A4301A">
        <w:rPr>
          <w:rFonts w:cs="Arial"/>
        </w:rPr>
        <w:t>.</w:t>
      </w:r>
    </w:p>
    <w:p w:rsidR="00A16A1D" w:rsidRPr="006A78A9" w:rsidRDefault="00A16A1D" w:rsidP="00A16A1D">
      <w:pPr>
        <w:rPr>
          <w:rFonts w:cs="Arial"/>
        </w:rPr>
      </w:pPr>
      <w:r w:rsidRPr="006A78A9">
        <w:rPr>
          <w:rFonts w:cs="Arial"/>
        </w:rPr>
        <w:t>O estudo busca responder algumas questões básicas:</w:t>
      </w:r>
    </w:p>
    <w:p w:rsidR="00A16A1D" w:rsidRPr="006A78A9" w:rsidRDefault="00A16A1D" w:rsidP="00A16A1D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hanging="720"/>
        <w:textAlignment w:val="baseline"/>
        <w:rPr>
          <w:rFonts w:cs="Arial"/>
        </w:rPr>
      </w:pPr>
      <w:r w:rsidRPr="006A78A9">
        <w:rPr>
          <w:rFonts w:cs="Arial"/>
        </w:rPr>
        <w:t xml:space="preserve">Qual é o efeito dos </w:t>
      </w:r>
      <w:r w:rsidR="001A0CB2">
        <w:rPr>
          <w:rFonts w:cs="Arial"/>
        </w:rPr>
        <w:t>Pinus</w:t>
      </w:r>
      <w:r w:rsidRPr="006A78A9">
        <w:rPr>
          <w:rFonts w:cs="Arial"/>
        </w:rPr>
        <w:t xml:space="preserve"> sobre a paisagem do PARNA da Lagoa do Peixe?</w:t>
      </w:r>
    </w:p>
    <w:p w:rsidR="00A16A1D" w:rsidRPr="006A78A9" w:rsidRDefault="00A16A1D" w:rsidP="00A16A1D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hanging="720"/>
        <w:textAlignment w:val="baseline"/>
        <w:rPr>
          <w:rFonts w:cs="Arial"/>
        </w:rPr>
      </w:pPr>
      <w:r w:rsidRPr="006A78A9">
        <w:rPr>
          <w:rFonts w:cs="Arial"/>
        </w:rPr>
        <w:t>Qual o comportamento do transporte de areia na superfície do campo de dunas?</w:t>
      </w:r>
    </w:p>
    <w:p w:rsidR="00A16A1D" w:rsidRPr="006A78A9" w:rsidRDefault="00A16A1D" w:rsidP="00A16A1D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hanging="720"/>
        <w:textAlignment w:val="baseline"/>
        <w:rPr>
          <w:rFonts w:cs="Arial"/>
        </w:rPr>
      </w:pPr>
      <w:r w:rsidRPr="006A78A9">
        <w:rPr>
          <w:rFonts w:cs="Arial"/>
        </w:rPr>
        <w:t xml:space="preserve">Que ajustes são necessários para que a paisagem volte a ter o aspecto natural? </w:t>
      </w:r>
    </w:p>
    <w:p w:rsidR="00A16A1D" w:rsidRDefault="000A59FE" w:rsidP="00A16A1D">
      <w:pPr>
        <w:rPr>
          <w:rFonts w:cs="Arial"/>
        </w:rPr>
      </w:pPr>
      <w:r>
        <w:rPr>
          <w:rFonts w:cs="Arial"/>
        </w:rPr>
        <w:t xml:space="preserve">As hipóteses para estas </w:t>
      </w:r>
      <w:r w:rsidR="00A16A1D">
        <w:rPr>
          <w:rFonts w:cs="Arial"/>
        </w:rPr>
        <w:t>questões são:</w:t>
      </w:r>
    </w:p>
    <w:p w:rsidR="00A16A1D" w:rsidRDefault="00A16A1D" w:rsidP="00A16A1D">
      <w:pPr>
        <w:widowControl/>
        <w:numPr>
          <w:ilvl w:val="0"/>
          <w:numId w:val="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425" w:hanging="425"/>
        <w:textAlignment w:val="baseline"/>
        <w:rPr>
          <w:rFonts w:cs="Arial"/>
        </w:rPr>
      </w:pPr>
      <w:r>
        <w:rPr>
          <w:rFonts w:cs="Arial"/>
        </w:rPr>
        <w:t xml:space="preserve">O cultivo e dispersão da exótica </w:t>
      </w:r>
      <w:r w:rsidR="00FA2441">
        <w:rPr>
          <w:rFonts w:cs="Arial"/>
        </w:rPr>
        <w:t>Pinus</w:t>
      </w:r>
      <w:r>
        <w:rPr>
          <w:rFonts w:cs="Arial"/>
        </w:rPr>
        <w:t xml:space="preserve"> fragmenta o espaço, </w:t>
      </w:r>
      <w:r w:rsidR="001A0CB2">
        <w:rPr>
          <w:rFonts w:cs="Arial"/>
        </w:rPr>
        <w:t>divide o ambiente e estabelece b</w:t>
      </w:r>
      <w:r>
        <w:rPr>
          <w:rFonts w:cs="Arial"/>
        </w:rPr>
        <w:t>arreiras aos fluxos naturais e processos;</w:t>
      </w:r>
    </w:p>
    <w:p w:rsidR="00A16A1D" w:rsidRDefault="00A16A1D" w:rsidP="00A16A1D">
      <w:pPr>
        <w:widowControl/>
        <w:numPr>
          <w:ilvl w:val="0"/>
          <w:numId w:val="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425" w:hanging="425"/>
        <w:textAlignment w:val="baseline"/>
        <w:rPr>
          <w:rFonts w:cs="Arial"/>
        </w:rPr>
      </w:pPr>
      <w:r>
        <w:rPr>
          <w:rFonts w:cs="Arial"/>
        </w:rPr>
        <w:t>O fluxo de areia tem movimento determinado pela intensidade e direção do vento, com grânulos maiores na base e mais finos acima;</w:t>
      </w:r>
    </w:p>
    <w:p w:rsidR="00A16A1D" w:rsidRDefault="00A16A1D" w:rsidP="00A16A1D">
      <w:pPr>
        <w:widowControl/>
        <w:numPr>
          <w:ilvl w:val="0"/>
          <w:numId w:val="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425" w:hanging="425"/>
        <w:textAlignment w:val="baseline"/>
        <w:rPr>
          <w:rFonts w:cs="Arial"/>
        </w:rPr>
      </w:pPr>
      <w:r>
        <w:rPr>
          <w:rFonts w:cs="Arial"/>
        </w:rPr>
        <w:t xml:space="preserve">A restauração dos processos ecológicos da paisagem da lagoa do peixe depende da remoção das estruturas introduzidas e da estabilização do transporte de areias e dunas. </w:t>
      </w:r>
    </w:p>
    <w:p w:rsidR="00571990" w:rsidRDefault="00571990" w:rsidP="00571990">
      <w:pPr>
        <w:ind w:right="119"/>
        <w:rPr>
          <w:rFonts w:cs="Arial"/>
        </w:rPr>
      </w:pPr>
    </w:p>
    <w:p w:rsidR="00571990" w:rsidRPr="006A78A9" w:rsidRDefault="00571990" w:rsidP="00571990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2</w:t>
      </w:r>
      <w:proofErr w:type="gramEnd"/>
      <w:r w:rsidRPr="006A78A9">
        <w:rPr>
          <w:rFonts w:cs="Arial"/>
          <w:sz w:val="24"/>
        </w:rPr>
        <w:t xml:space="preserve"> </w:t>
      </w:r>
      <w:r>
        <w:rPr>
          <w:rFonts w:cs="Arial"/>
          <w:sz w:val="24"/>
        </w:rPr>
        <w:t>REFERENCIAL TEÓRICO</w:t>
      </w:r>
    </w:p>
    <w:p w:rsidR="00571990" w:rsidRDefault="00571990" w:rsidP="005E1713">
      <w:pPr>
        <w:ind w:right="119"/>
        <w:rPr>
          <w:rFonts w:cs="Arial"/>
        </w:rPr>
      </w:pPr>
    </w:p>
    <w:p w:rsidR="00571990" w:rsidRDefault="00571990" w:rsidP="005E1713">
      <w:pPr>
        <w:ind w:right="119"/>
        <w:rPr>
          <w:rFonts w:cs="Arial"/>
        </w:rPr>
      </w:pPr>
      <w:r w:rsidRPr="00040C81">
        <w:rPr>
          <w:rFonts w:cs="Arial"/>
        </w:rPr>
        <w:t xml:space="preserve">Segundo LIESENFELD e PELLEGRIM (2004) a segunda maior causa de extinção de espécies no mundo está relacionada com a ação de espécies invasoras, superada apenas pela exclusão e fragmentação de </w:t>
      </w:r>
      <w:proofErr w:type="spellStart"/>
      <w:r w:rsidRPr="00040C81">
        <w:rPr>
          <w:rFonts w:cs="Arial"/>
        </w:rPr>
        <w:t>habitats</w:t>
      </w:r>
      <w:proofErr w:type="spellEnd"/>
      <w:r w:rsidRPr="00040C81">
        <w:rPr>
          <w:rFonts w:cs="Arial"/>
        </w:rPr>
        <w:t xml:space="preserve">, sendo o gênero </w:t>
      </w:r>
      <w:r w:rsidR="00FA2441">
        <w:rPr>
          <w:rFonts w:cs="Arial"/>
        </w:rPr>
        <w:t>Pinus</w:t>
      </w:r>
      <w:r w:rsidRPr="00040C81">
        <w:rPr>
          <w:rFonts w:cs="Arial"/>
        </w:rPr>
        <w:t xml:space="preserve"> o </w:t>
      </w:r>
      <w:r>
        <w:rPr>
          <w:rFonts w:cs="Arial"/>
        </w:rPr>
        <w:t>maior responsável por extinções</w:t>
      </w:r>
      <w:r w:rsidRPr="00040C81">
        <w:rPr>
          <w:rFonts w:cs="Arial"/>
        </w:rPr>
        <w:t xml:space="preserve"> resultantes da invasão (IBGE, 2004).</w:t>
      </w:r>
      <w:r>
        <w:rPr>
          <w:rFonts w:cs="Arial"/>
        </w:rPr>
        <w:t xml:space="preserve"> A s</w:t>
      </w:r>
      <w:r w:rsidRPr="00040C81">
        <w:rPr>
          <w:rFonts w:cs="Arial"/>
        </w:rPr>
        <w:t>ua agressividade está associada ao seu alto poder de dispersão e contaminação dos ambientes (ZILLER e GALVÃO, 2</w:t>
      </w:r>
      <w:r w:rsidR="00DE048E">
        <w:rPr>
          <w:rFonts w:cs="Arial"/>
        </w:rPr>
        <w:t>002</w:t>
      </w:r>
      <w:r w:rsidRPr="00040C81">
        <w:rPr>
          <w:rFonts w:cs="Arial"/>
        </w:rPr>
        <w:t>)</w:t>
      </w:r>
      <w:r>
        <w:rPr>
          <w:rFonts w:cs="Arial"/>
        </w:rPr>
        <w:t>.</w:t>
      </w:r>
    </w:p>
    <w:p w:rsidR="00571990" w:rsidRDefault="00571990" w:rsidP="006A78A9">
      <w:pPr>
        <w:pStyle w:val="Ttulodaseoprimria"/>
        <w:rPr>
          <w:rFonts w:cs="Arial"/>
          <w:sz w:val="24"/>
        </w:rPr>
      </w:pPr>
    </w:p>
    <w:p w:rsidR="009D0723" w:rsidRPr="006A78A9" w:rsidRDefault="00571990" w:rsidP="006A78A9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3</w:t>
      </w:r>
      <w:proofErr w:type="gramEnd"/>
      <w:r w:rsidR="0082219D" w:rsidRPr="006A78A9">
        <w:rPr>
          <w:rFonts w:cs="Arial"/>
          <w:sz w:val="24"/>
        </w:rPr>
        <w:t xml:space="preserve"> MATERIAIS E MÉTODOS</w:t>
      </w:r>
    </w:p>
    <w:p w:rsidR="003220E0" w:rsidRPr="006A78A9" w:rsidRDefault="003220E0" w:rsidP="006A78A9">
      <w:pPr>
        <w:pStyle w:val="Ttulodaseoprimria"/>
        <w:rPr>
          <w:rFonts w:cs="Arial"/>
          <w:sz w:val="24"/>
        </w:rPr>
      </w:pPr>
    </w:p>
    <w:p w:rsidR="00265598" w:rsidRPr="006A78A9" w:rsidRDefault="00265598" w:rsidP="00265598">
      <w:pPr>
        <w:ind w:right="118"/>
        <w:rPr>
          <w:rFonts w:cs="Arial"/>
        </w:rPr>
      </w:pPr>
      <w:r w:rsidRPr="006A78A9">
        <w:rPr>
          <w:rFonts w:cs="Arial"/>
        </w:rPr>
        <w:t xml:space="preserve">O sistema </w:t>
      </w:r>
      <w:r>
        <w:rPr>
          <w:rFonts w:cs="Arial"/>
        </w:rPr>
        <w:t xml:space="preserve">estudado </w:t>
      </w:r>
      <w:r w:rsidRPr="006A78A9">
        <w:rPr>
          <w:rFonts w:cs="Arial"/>
        </w:rPr>
        <w:t xml:space="preserve">é composto por ambientes que representam o espaço </w:t>
      </w:r>
      <w:r w:rsidRPr="006A78A9">
        <w:rPr>
          <w:rFonts w:cs="Arial"/>
        </w:rPr>
        <w:lastRenderedPageBreak/>
        <w:t>costeiro do RS. O</w:t>
      </w:r>
      <w:r>
        <w:rPr>
          <w:rFonts w:cs="Arial"/>
        </w:rPr>
        <w:t xml:space="preserve"> seu principal corpo d’água, a L</w:t>
      </w:r>
      <w:r w:rsidRPr="006A78A9">
        <w:rPr>
          <w:rFonts w:cs="Arial"/>
        </w:rPr>
        <w:t>agoa do Peixe, constitui uma ligação direta e sazonal com o oceano, através de uma abertura na barra, que mistura águas doce e salgada, permitindo a formação de um sistema muito particular e de grande produtividade, que abriga elementos específicos da fauna e da flora como: camarões, caranguejos, moluscos, algas, plânctons e pequenos peixes que atraem e alimentam as aves, répteis e alguns mam</w:t>
      </w:r>
      <w:r w:rsidR="00DE048E">
        <w:rPr>
          <w:rFonts w:cs="Arial"/>
        </w:rPr>
        <w:t>íferos (FNMA, 1999)</w:t>
      </w:r>
      <w:r w:rsidRPr="006A78A9">
        <w:rPr>
          <w:rFonts w:cs="Arial"/>
        </w:rPr>
        <w:t>.</w:t>
      </w:r>
    </w:p>
    <w:p w:rsidR="009D0723" w:rsidRDefault="005E6CDB" w:rsidP="00E33367">
      <w:pPr>
        <w:rPr>
          <w:rFonts w:cs="Arial"/>
        </w:rPr>
      </w:pPr>
      <w:r w:rsidRPr="006A78A9">
        <w:rPr>
          <w:rFonts w:cs="Arial"/>
        </w:rPr>
        <w:t>Os procedimentos metodológicos adotados pa</w:t>
      </w:r>
      <w:r w:rsidR="00CC0FBB">
        <w:rPr>
          <w:rFonts w:cs="Arial"/>
        </w:rPr>
        <w:t>ra a realização deste trabalho compreenderão</w:t>
      </w:r>
      <w:r w:rsidRPr="006A78A9">
        <w:rPr>
          <w:rFonts w:cs="Arial"/>
        </w:rPr>
        <w:t xml:space="preserve"> três etapas, as quais serão aplicadas no</w:t>
      </w:r>
      <w:r w:rsidR="00C806B4">
        <w:rPr>
          <w:rFonts w:cs="Arial"/>
        </w:rPr>
        <w:t xml:space="preserve"> contexto da área experimental: </w:t>
      </w:r>
      <w:r w:rsidR="00E33367">
        <w:rPr>
          <w:rFonts w:cs="Arial"/>
        </w:rPr>
        <w:t xml:space="preserve">1. </w:t>
      </w:r>
      <w:r w:rsidR="000A59FE">
        <w:rPr>
          <w:rFonts w:cs="Arial"/>
        </w:rPr>
        <w:t>Estudo para r</w:t>
      </w:r>
      <w:r w:rsidRPr="006A78A9">
        <w:rPr>
          <w:rFonts w:cs="Arial"/>
        </w:rPr>
        <w:t>enaturalização do ambiente</w:t>
      </w:r>
      <w:r w:rsidR="00E33367">
        <w:rPr>
          <w:rFonts w:cs="Arial"/>
        </w:rPr>
        <w:t xml:space="preserve"> de margem da Lagoa do Peixe.</w:t>
      </w:r>
      <w:r w:rsidR="00DF07F8">
        <w:rPr>
          <w:rFonts w:cs="Arial"/>
        </w:rPr>
        <w:t xml:space="preserve"> </w:t>
      </w:r>
      <w:r w:rsidR="00E33367">
        <w:rPr>
          <w:rFonts w:cs="Arial"/>
        </w:rPr>
        <w:t xml:space="preserve">2. </w:t>
      </w:r>
      <w:r w:rsidR="007158AC">
        <w:rPr>
          <w:rFonts w:cs="Arial"/>
        </w:rPr>
        <w:t xml:space="preserve">Identificar </w:t>
      </w:r>
      <w:r w:rsidR="000A59FE">
        <w:rPr>
          <w:rFonts w:cs="Arial"/>
        </w:rPr>
        <w:t>formas de m</w:t>
      </w:r>
      <w:r w:rsidR="00C806B4">
        <w:rPr>
          <w:rFonts w:cs="Arial"/>
        </w:rPr>
        <w:t>anejo e o c</w:t>
      </w:r>
      <w:r w:rsidRPr="006A78A9">
        <w:rPr>
          <w:rFonts w:cs="Arial"/>
        </w:rPr>
        <w:t>ontrole do campo de dunas</w:t>
      </w:r>
      <w:r w:rsidR="007158AC">
        <w:rPr>
          <w:rFonts w:cs="Arial"/>
        </w:rPr>
        <w:t xml:space="preserve">; </w:t>
      </w:r>
      <w:r w:rsidR="00E33367">
        <w:rPr>
          <w:rFonts w:cs="Arial"/>
        </w:rPr>
        <w:t xml:space="preserve">3. </w:t>
      </w:r>
      <w:r w:rsidR="007158AC">
        <w:rPr>
          <w:rFonts w:cs="Arial"/>
        </w:rPr>
        <w:t>Avaliar</w:t>
      </w:r>
      <w:r w:rsidR="000A59FE">
        <w:rPr>
          <w:rFonts w:cs="Arial"/>
        </w:rPr>
        <w:t xml:space="preserve"> meios para s</w:t>
      </w:r>
      <w:r w:rsidR="00C806B4">
        <w:rPr>
          <w:rFonts w:cs="Arial"/>
        </w:rPr>
        <w:t xml:space="preserve">ensibilização e envolvimento </w:t>
      </w:r>
      <w:r w:rsidRPr="006A78A9">
        <w:rPr>
          <w:rFonts w:cs="Arial"/>
        </w:rPr>
        <w:t>das pessoas nas iniciativas de restauração</w:t>
      </w:r>
      <w:r w:rsidR="00C806B4">
        <w:rPr>
          <w:rFonts w:cs="Arial"/>
        </w:rPr>
        <w:t xml:space="preserve"> e manejo do ambiente.</w:t>
      </w:r>
    </w:p>
    <w:p w:rsidR="00F65025" w:rsidRDefault="00F65025" w:rsidP="00F65025">
      <w:pPr>
        <w:ind w:firstLine="0"/>
        <w:rPr>
          <w:rFonts w:cs="Arial"/>
        </w:rPr>
      </w:pPr>
    </w:p>
    <w:p w:rsidR="009D0723" w:rsidRPr="006A78A9" w:rsidRDefault="00571990" w:rsidP="006A78A9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4</w:t>
      </w:r>
      <w:proofErr w:type="gramEnd"/>
      <w:r w:rsidR="0082219D" w:rsidRPr="006A78A9">
        <w:rPr>
          <w:rFonts w:cs="Arial"/>
          <w:sz w:val="24"/>
        </w:rPr>
        <w:t xml:space="preserve"> </w:t>
      </w:r>
      <w:r w:rsidR="0029083B" w:rsidRPr="006A78A9">
        <w:rPr>
          <w:rFonts w:cs="Arial"/>
          <w:sz w:val="24"/>
        </w:rPr>
        <w:t xml:space="preserve">RESULTADOS </w:t>
      </w:r>
      <w:r w:rsidR="00F65025">
        <w:rPr>
          <w:rFonts w:cs="Arial"/>
          <w:sz w:val="24"/>
        </w:rPr>
        <w:t>E DISCUSSÃO</w:t>
      </w:r>
    </w:p>
    <w:p w:rsidR="009D0723" w:rsidRPr="006A78A9" w:rsidRDefault="009D0723" w:rsidP="006A78A9">
      <w:pPr>
        <w:rPr>
          <w:rFonts w:cs="Arial"/>
        </w:rPr>
      </w:pPr>
    </w:p>
    <w:p w:rsidR="00B73A21" w:rsidRDefault="00B73A21" w:rsidP="006A78A9">
      <w:pPr>
        <w:ind w:right="118"/>
        <w:rPr>
          <w:rFonts w:cs="Arial"/>
        </w:rPr>
      </w:pPr>
      <w:r w:rsidRPr="006A78A9">
        <w:rPr>
          <w:rFonts w:cs="Arial"/>
        </w:rPr>
        <w:t xml:space="preserve">A faixa de </w:t>
      </w:r>
      <w:r w:rsidR="00FA2441">
        <w:rPr>
          <w:rFonts w:cs="Arial"/>
        </w:rPr>
        <w:t>Pinus</w:t>
      </w:r>
      <w:r w:rsidRPr="006A78A9">
        <w:rPr>
          <w:rFonts w:cs="Arial"/>
        </w:rPr>
        <w:t xml:space="preserve"> </w:t>
      </w:r>
      <w:r w:rsidR="00265598">
        <w:rPr>
          <w:rFonts w:cs="Arial"/>
        </w:rPr>
        <w:t xml:space="preserve">na Lagoa do Peixe </w:t>
      </w:r>
      <w:r w:rsidRPr="006A78A9">
        <w:rPr>
          <w:rFonts w:cs="Arial"/>
        </w:rPr>
        <w:t xml:space="preserve">estende-se por mais de 10 quilômetros e tem, em média, 50 metros de largura. Nessa faixa </w:t>
      </w:r>
      <w:r w:rsidR="00265598">
        <w:rPr>
          <w:rFonts w:cs="Arial"/>
        </w:rPr>
        <w:t xml:space="preserve">observamos que </w:t>
      </w:r>
      <w:r w:rsidRPr="006A78A9">
        <w:rPr>
          <w:rFonts w:cs="Arial"/>
        </w:rPr>
        <w:t xml:space="preserve">o </w:t>
      </w:r>
      <w:r w:rsidR="00FA2441">
        <w:rPr>
          <w:rFonts w:cs="Arial"/>
        </w:rPr>
        <w:t>Pinus</w:t>
      </w:r>
      <w:r w:rsidRPr="006A78A9">
        <w:rPr>
          <w:rFonts w:cs="Arial"/>
        </w:rPr>
        <w:t xml:space="preserve"> parece ter contido o processo de deslocamento natural do campo de dunas, elevando sua cota, que agora, aos poucos, supera esse obstáculo. E talvez seja uma questão de tempo até que essas dunas alcancem um volume perigoso, capaz de invadir a lagoa e comprometer o seu funcionamento.</w:t>
      </w:r>
      <w:r w:rsidR="00265598">
        <w:rPr>
          <w:rFonts w:cs="Arial"/>
        </w:rPr>
        <w:t xml:space="preserve"> </w:t>
      </w:r>
    </w:p>
    <w:p w:rsidR="00B73A21" w:rsidRDefault="00265598" w:rsidP="00265598">
      <w:pPr>
        <w:rPr>
          <w:rFonts w:cs="Arial"/>
        </w:rPr>
      </w:pPr>
      <w:r w:rsidRPr="00040C81">
        <w:rPr>
          <w:rFonts w:cs="Arial"/>
        </w:rPr>
        <w:t xml:space="preserve">A outra possibilidade é o cenário formado pela retirada total da faixa de </w:t>
      </w:r>
      <w:r w:rsidR="00FA2441">
        <w:rPr>
          <w:rFonts w:cs="Arial"/>
        </w:rPr>
        <w:t>Pinus</w:t>
      </w:r>
      <w:r w:rsidRPr="00040C81">
        <w:rPr>
          <w:rFonts w:cs="Arial"/>
        </w:rPr>
        <w:t xml:space="preserve">. Nesse caso, talvez o campo de dunas avance com maior velocidade em direção ao ambiente da lagoa, visto que nada estará impedindo o seu deslocamento. Algo assim está para acontecer, em razão da Ação Civil Pública N.º 2006.71.00.013259-2/RS que determina erradicar, por completo, o </w:t>
      </w:r>
      <w:r w:rsidR="00FA2441">
        <w:rPr>
          <w:rFonts w:cs="Arial"/>
        </w:rPr>
        <w:t>Pinus</w:t>
      </w:r>
      <w:r w:rsidRPr="00040C81">
        <w:rPr>
          <w:rFonts w:cs="Arial"/>
        </w:rPr>
        <w:t xml:space="preserve"> do interior da Unidade, incluindo a faixa que promove o efeito barreira sobre as dunas.</w:t>
      </w:r>
      <w:r>
        <w:rPr>
          <w:rFonts w:cs="Arial"/>
        </w:rPr>
        <w:t xml:space="preserve"> </w:t>
      </w:r>
      <w:r w:rsidR="00575F55">
        <w:rPr>
          <w:rFonts w:cs="Arial"/>
        </w:rPr>
        <w:t>Estudos são necessários para avaliar melhor os efeitos desta opção.</w:t>
      </w:r>
    </w:p>
    <w:p w:rsidR="001D653B" w:rsidRPr="006A78A9" w:rsidRDefault="001D653B" w:rsidP="001D653B">
      <w:pPr>
        <w:rPr>
          <w:rFonts w:cs="Arial"/>
        </w:rPr>
      </w:pPr>
    </w:p>
    <w:p w:rsidR="009D0723" w:rsidRPr="006A78A9" w:rsidRDefault="00571990" w:rsidP="006A78A9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5</w:t>
      </w:r>
      <w:proofErr w:type="gramEnd"/>
      <w:r w:rsidR="0082219D" w:rsidRPr="006A78A9">
        <w:rPr>
          <w:rFonts w:cs="Arial"/>
          <w:sz w:val="24"/>
        </w:rPr>
        <w:t xml:space="preserve"> CONSIDERAÇÕES FINAIS</w:t>
      </w:r>
    </w:p>
    <w:p w:rsidR="003220E0" w:rsidRPr="006A78A9" w:rsidRDefault="003220E0" w:rsidP="006A78A9">
      <w:pPr>
        <w:pStyle w:val="Ttulodaseoprimria"/>
        <w:rPr>
          <w:rFonts w:cs="Arial"/>
          <w:sz w:val="24"/>
        </w:rPr>
      </w:pPr>
    </w:p>
    <w:p w:rsidR="00F32E6C" w:rsidRPr="006A78A9" w:rsidRDefault="00B72A09" w:rsidP="006A78A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</w:rPr>
      </w:pPr>
      <w:r w:rsidRPr="006A78A9">
        <w:rPr>
          <w:rFonts w:ascii="Arial" w:hAnsi="Arial" w:cs="Arial"/>
          <w:color w:val="222222"/>
        </w:rPr>
        <w:t xml:space="preserve">O estudo busca colaborar com </w:t>
      </w:r>
      <w:r w:rsidR="00F32E6C" w:rsidRPr="006A78A9">
        <w:rPr>
          <w:rFonts w:ascii="Arial" w:hAnsi="Arial" w:cs="Arial"/>
          <w:color w:val="222222"/>
        </w:rPr>
        <w:t>o esforço de conservação do sistema protegido pelo Parque Nacional da Lagoa do Peixe, bem como fortalecer o exercício</w:t>
      </w:r>
      <w:r w:rsidR="00575F55">
        <w:rPr>
          <w:rFonts w:ascii="Arial" w:hAnsi="Arial" w:cs="Arial"/>
          <w:color w:val="222222"/>
        </w:rPr>
        <w:t xml:space="preserve"> pleno do seu plano de manejo. Recebemos o apoio do ICMBIO nas atividades iniciais de levantamento de dados e observação em locais de maior relevância.</w:t>
      </w:r>
    </w:p>
    <w:p w:rsidR="00F32E6C" w:rsidRPr="006A78A9" w:rsidRDefault="00F32E6C" w:rsidP="006A78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A78A9">
        <w:rPr>
          <w:rFonts w:ascii="Arial" w:hAnsi="Arial" w:cs="Arial"/>
        </w:rPr>
        <w:t xml:space="preserve">         </w:t>
      </w:r>
      <w:r w:rsidRPr="006A78A9">
        <w:rPr>
          <w:rFonts w:ascii="Arial" w:hAnsi="Arial" w:cs="Arial"/>
          <w:color w:val="222222"/>
        </w:rPr>
        <w:t>A continuidade deste trabalho busca contribuir de forma significativa para a técnica de restauração de fisionomias da paisagem costeira, onde predominam ambientes úmidos, de dunas, campos e matas de restinga.</w:t>
      </w:r>
    </w:p>
    <w:p w:rsidR="009D0723" w:rsidRPr="006A78A9" w:rsidRDefault="009D0723" w:rsidP="006A78A9">
      <w:pPr>
        <w:rPr>
          <w:rFonts w:cs="Arial"/>
        </w:rPr>
      </w:pPr>
    </w:p>
    <w:p w:rsidR="009D0723" w:rsidRPr="006A78A9" w:rsidRDefault="001D653B" w:rsidP="006A78A9">
      <w:pPr>
        <w:pStyle w:val="Ttulodaseoprimria"/>
        <w:jc w:val="left"/>
        <w:rPr>
          <w:rFonts w:cs="Arial"/>
          <w:sz w:val="24"/>
        </w:rPr>
      </w:pPr>
      <w:r>
        <w:rPr>
          <w:rFonts w:cs="Arial"/>
          <w:sz w:val="24"/>
        </w:rPr>
        <w:t>REFERÊNCIA</w:t>
      </w:r>
    </w:p>
    <w:p w:rsidR="00B72A09" w:rsidRDefault="00B72A09" w:rsidP="006A78A9">
      <w:pPr>
        <w:ind w:firstLine="0"/>
        <w:rPr>
          <w:rFonts w:cs="Arial"/>
        </w:rPr>
      </w:pPr>
      <w:r w:rsidRPr="006A78A9">
        <w:rPr>
          <w:rFonts w:cs="Arial"/>
        </w:rPr>
        <w:t xml:space="preserve">FNMA-FURG-IBAMA-NEMA-UFPel. Disponível em &lt;http://www.ibama.gov.br&gt;. Acessado em: 10 dez 2009. </w:t>
      </w:r>
    </w:p>
    <w:p w:rsidR="00575F55" w:rsidRDefault="00575F55" w:rsidP="006A78A9">
      <w:pPr>
        <w:ind w:firstLine="0"/>
        <w:rPr>
          <w:rFonts w:cs="Arial"/>
        </w:rPr>
      </w:pPr>
      <w:r w:rsidRPr="00680436">
        <w:rPr>
          <w:rFonts w:cs="Arial"/>
        </w:rPr>
        <w:t xml:space="preserve">LIESENFELD, M. V. A.; PELLEGRIM, L. M. </w:t>
      </w:r>
      <w:proofErr w:type="gramStart"/>
      <w:r w:rsidRPr="00680436">
        <w:rPr>
          <w:rFonts w:cs="Arial"/>
        </w:rPr>
        <w:t>2004.</w:t>
      </w:r>
      <w:proofErr w:type="gramEnd"/>
      <w:r w:rsidRPr="00680436">
        <w:rPr>
          <w:rFonts w:cs="Arial"/>
        </w:rPr>
        <w:t>Risco ecológico</w:t>
      </w:r>
      <w:r w:rsidR="00587E92">
        <w:rPr>
          <w:rFonts w:cs="Arial"/>
        </w:rPr>
        <w:t xml:space="preserve">. </w:t>
      </w:r>
      <w:r w:rsidRPr="00680436">
        <w:rPr>
          <w:rFonts w:cs="Arial"/>
        </w:rPr>
        <w:t>Disponível em &lt;www.institutohorus.org.br/download/artigos/LIESENFELD_PELOTAS_2004.pdf&gt;. Acesso em 18 de maio de 2005.</w:t>
      </w:r>
    </w:p>
    <w:p w:rsidR="001F1BD7" w:rsidRDefault="001F1BD7" w:rsidP="001F1BD7">
      <w:pPr>
        <w:ind w:firstLine="0"/>
        <w:rPr>
          <w:rFonts w:cs="Arial"/>
        </w:rPr>
      </w:pPr>
      <w:r w:rsidRPr="001F1BD7">
        <w:rPr>
          <w:rFonts w:cs="Arial"/>
        </w:rPr>
        <w:t xml:space="preserve">ZILLER, S. R.; GALVÃO, F. O processo de degradação da Estepe Gramíneo-Lenhosa no Paraná por contaminação biológica de Pinus </w:t>
      </w:r>
      <w:proofErr w:type="spellStart"/>
      <w:r w:rsidRPr="001F1BD7">
        <w:rPr>
          <w:rFonts w:cs="Arial"/>
        </w:rPr>
        <w:t>elliotti</w:t>
      </w:r>
      <w:proofErr w:type="spellEnd"/>
      <w:r w:rsidRPr="001F1BD7">
        <w:rPr>
          <w:rFonts w:cs="Arial"/>
        </w:rPr>
        <w:t xml:space="preserve"> E P. </w:t>
      </w:r>
      <w:proofErr w:type="spellStart"/>
      <w:r w:rsidRPr="001F1BD7">
        <w:rPr>
          <w:rFonts w:cs="Arial"/>
        </w:rPr>
        <w:t>taeda</w:t>
      </w:r>
      <w:proofErr w:type="spellEnd"/>
      <w:r w:rsidRPr="001F1BD7">
        <w:rPr>
          <w:rFonts w:cs="Arial"/>
        </w:rPr>
        <w:t>. Floresta, Curitiba, 2002.</w:t>
      </w:r>
    </w:p>
    <w:p w:rsidR="001F1BD7" w:rsidRPr="006A78A9" w:rsidRDefault="00DE048E" w:rsidP="001F1BD7">
      <w:pPr>
        <w:ind w:firstLine="0"/>
        <w:rPr>
          <w:rFonts w:cs="Arial"/>
        </w:rPr>
      </w:pPr>
      <w:r w:rsidRPr="00DE048E">
        <w:rPr>
          <w:rFonts w:cs="Arial"/>
        </w:rPr>
        <w:t xml:space="preserve">FNMA; FURG; IBAMA; NEMA; UFPEL. Plano de manejo do Parque Nacional da Lagoa </w:t>
      </w:r>
      <w:r>
        <w:rPr>
          <w:rFonts w:cs="Arial"/>
        </w:rPr>
        <w:t>do Peixe - fase 2</w:t>
      </w:r>
      <w:r w:rsidRPr="00DE048E">
        <w:rPr>
          <w:rFonts w:cs="Arial"/>
        </w:rPr>
        <w:t>, 1999.</w:t>
      </w:r>
    </w:p>
    <w:sectPr w:rsidR="001F1BD7" w:rsidRPr="006A78A9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B9" w:rsidRDefault="00AB3BB9" w:rsidP="00B11590">
      <w:r>
        <w:separator/>
      </w:r>
    </w:p>
  </w:endnote>
  <w:endnote w:type="continuationSeparator" w:id="0">
    <w:p w:rsidR="00AB3BB9" w:rsidRDefault="00AB3BB9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B9" w:rsidRDefault="00AB3BB9" w:rsidP="00B11590">
      <w:r>
        <w:separator/>
      </w:r>
    </w:p>
  </w:footnote>
  <w:footnote w:type="continuationSeparator" w:id="0">
    <w:p w:rsidR="00AB3BB9" w:rsidRDefault="00AB3BB9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3" w:rsidRPr="00E10B97" w:rsidRDefault="00071AC3" w:rsidP="00071AC3">
    <w:pPr>
      <w:pStyle w:val="Cabealho"/>
      <w:rPr>
        <w:rStyle w:val="Forte"/>
      </w:rPr>
    </w:pPr>
    <w:r>
      <w:rPr>
        <w:rStyle w:val="Forte"/>
      </w:rPr>
      <w:t xml:space="preserve">                             </w:t>
    </w:r>
    <w:r w:rsidRPr="00E10B97">
      <w:rPr>
        <w:rStyle w:val="Forte"/>
      </w:rPr>
      <w:t>13ª Mostra da Produção Universitária</w:t>
    </w:r>
  </w:p>
  <w:p w:rsidR="00071AC3" w:rsidRDefault="00071AC3" w:rsidP="00071AC3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071AC3" w:rsidRPr="00D141AD" w:rsidRDefault="00071AC3" w:rsidP="00071AC3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C58"/>
    <w:multiLevelType w:val="singleLevel"/>
    <w:tmpl w:val="4F20F8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">
    <w:nsid w:val="2C8E0166"/>
    <w:multiLevelType w:val="hybridMultilevel"/>
    <w:tmpl w:val="7550DBF2"/>
    <w:lvl w:ilvl="0" w:tplc="E72A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C50"/>
    <w:multiLevelType w:val="hybridMultilevel"/>
    <w:tmpl w:val="7918EA4E"/>
    <w:lvl w:ilvl="0" w:tplc="3F96D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71AC3"/>
    <w:rsid w:val="000A352C"/>
    <w:rsid w:val="000A59FE"/>
    <w:rsid w:val="000F630E"/>
    <w:rsid w:val="00125006"/>
    <w:rsid w:val="00165300"/>
    <w:rsid w:val="001678A7"/>
    <w:rsid w:val="00185FE1"/>
    <w:rsid w:val="001930DA"/>
    <w:rsid w:val="001A0CB2"/>
    <w:rsid w:val="001C7B8C"/>
    <w:rsid w:val="001D653B"/>
    <w:rsid w:val="001E496B"/>
    <w:rsid w:val="001F1BD7"/>
    <w:rsid w:val="001F3F0B"/>
    <w:rsid w:val="00203D0A"/>
    <w:rsid w:val="0024774D"/>
    <w:rsid w:val="00265598"/>
    <w:rsid w:val="00282560"/>
    <w:rsid w:val="0029083B"/>
    <w:rsid w:val="002A7A57"/>
    <w:rsid w:val="003220E0"/>
    <w:rsid w:val="003471FA"/>
    <w:rsid w:val="00366202"/>
    <w:rsid w:val="003905ED"/>
    <w:rsid w:val="003C0392"/>
    <w:rsid w:val="003D0559"/>
    <w:rsid w:val="003D6409"/>
    <w:rsid w:val="00431447"/>
    <w:rsid w:val="00450C0F"/>
    <w:rsid w:val="004556B8"/>
    <w:rsid w:val="00460AF3"/>
    <w:rsid w:val="00493589"/>
    <w:rsid w:val="004947F6"/>
    <w:rsid w:val="004F6158"/>
    <w:rsid w:val="004F7A69"/>
    <w:rsid w:val="00501D28"/>
    <w:rsid w:val="00520FB9"/>
    <w:rsid w:val="005337D1"/>
    <w:rsid w:val="005642F9"/>
    <w:rsid w:val="00571990"/>
    <w:rsid w:val="00575F55"/>
    <w:rsid w:val="00587E92"/>
    <w:rsid w:val="00592995"/>
    <w:rsid w:val="005E1713"/>
    <w:rsid w:val="005E6CDB"/>
    <w:rsid w:val="006A4184"/>
    <w:rsid w:val="006A78A9"/>
    <w:rsid w:val="006B7874"/>
    <w:rsid w:val="006F0589"/>
    <w:rsid w:val="006F1A5E"/>
    <w:rsid w:val="0070021A"/>
    <w:rsid w:val="00711AA3"/>
    <w:rsid w:val="007158AC"/>
    <w:rsid w:val="00731B6A"/>
    <w:rsid w:val="007963B6"/>
    <w:rsid w:val="007B5644"/>
    <w:rsid w:val="007C2D07"/>
    <w:rsid w:val="0082219D"/>
    <w:rsid w:val="008552BA"/>
    <w:rsid w:val="00857AEA"/>
    <w:rsid w:val="00885C41"/>
    <w:rsid w:val="008E7C0A"/>
    <w:rsid w:val="008F677A"/>
    <w:rsid w:val="00924775"/>
    <w:rsid w:val="00941544"/>
    <w:rsid w:val="009730F9"/>
    <w:rsid w:val="009B0959"/>
    <w:rsid w:val="009C1346"/>
    <w:rsid w:val="009D0723"/>
    <w:rsid w:val="009F1118"/>
    <w:rsid w:val="009F3353"/>
    <w:rsid w:val="00A16A1D"/>
    <w:rsid w:val="00A37A9E"/>
    <w:rsid w:val="00A4301A"/>
    <w:rsid w:val="00A6233D"/>
    <w:rsid w:val="00A63236"/>
    <w:rsid w:val="00A71379"/>
    <w:rsid w:val="00A73EAD"/>
    <w:rsid w:val="00A756D1"/>
    <w:rsid w:val="00A771C1"/>
    <w:rsid w:val="00A802B0"/>
    <w:rsid w:val="00A85CC4"/>
    <w:rsid w:val="00AB3BB9"/>
    <w:rsid w:val="00AD2A4B"/>
    <w:rsid w:val="00B11590"/>
    <w:rsid w:val="00B72A09"/>
    <w:rsid w:val="00B73A21"/>
    <w:rsid w:val="00B81C10"/>
    <w:rsid w:val="00C16DD6"/>
    <w:rsid w:val="00C341B4"/>
    <w:rsid w:val="00C47B84"/>
    <w:rsid w:val="00C806B4"/>
    <w:rsid w:val="00C950B7"/>
    <w:rsid w:val="00CB3AD9"/>
    <w:rsid w:val="00CC0FBB"/>
    <w:rsid w:val="00CC3E16"/>
    <w:rsid w:val="00CF1B19"/>
    <w:rsid w:val="00D25A87"/>
    <w:rsid w:val="00D373C0"/>
    <w:rsid w:val="00D43862"/>
    <w:rsid w:val="00D460D6"/>
    <w:rsid w:val="00D51B0B"/>
    <w:rsid w:val="00D740C6"/>
    <w:rsid w:val="00DB1651"/>
    <w:rsid w:val="00DD1B99"/>
    <w:rsid w:val="00DE048E"/>
    <w:rsid w:val="00DE6963"/>
    <w:rsid w:val="00DF07F8"/>
    <w:rsid w:val="00E33367"/>
    <w:rsid w:val="00EA51E0"/>
    <w:rsid w:val="00EB13F7"/>
    <w:rsid w:val="00F32E6C"/>
    <w:rsid w:val="00F34C67"/>
    <w:rsid w:val="00F56270"/>
    <w:rsid w:val="00F65025"/>
    <w:rsid w:val="00F65AE9"/>
    <w:rsid w:val="00FA2441"/>
    <w:rsid w:val="00FB3702"/>
    <w:rsid w:val="00FB3E05"/>
    <w:rsid w:val="00FE7468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2E6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2E6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9840-0B1C-408B-B36D-698B9A0F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LUCIANO</cp:lastModifiedBy>
  <cp:revision>2</cp:revision>
  <cp:lastPrinted>2013-05-31T18:34:00Z</cp:lastPrinted>
  <dcterms:created xsi:type="dcterms:W3CDTF">2014-08-29T14:10:00Z</dcterms:created>
  <dcterms:modified xsi:type="dcterms:W3CDTF">2014-08-29T14:10:00Z</dcterms:modified>
</cp:coreProperties>
</file>