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8C" w:rsidRPr="00D97924" w:rsidRDefault="00D36E8C" w:rsidP="000E33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924">
        <w:rPr>
          <w:rFonts w:ascii="Arial" w:hAnsi="Arial" w:cs="Arial"/>
          <w:b/>
          <w:sz w:val="24"/>
          <w:szCs w:val="24"/>
        </w:rPr>
        <w:t xml:space="preserve">CAPILHA: </w:t>
      </w:r>
      <w:r w:rsidR="00CE2E87">
        <w:rPr>
          <w:rFonts w:ascii="Arial" w:hAnsi="Arial" w:cs="Arial"/>
          <w:b/>
          <w:sz w:val="24"/>
          <w:szCs w:val="24"/>
        </w:rPr>
        <w:t>ESPAÇO DE MEMÓRIA</w:t>
      </w:r>
      <w:r w:rsidR="00B850E8">
        <w:rPr>
          <w:rFonts w:ascii="Arial" w:hAnsi="Arial" w:cs="Arial"/>
          <w:b/>
          <w:sz w:val="24"/>
          <w:szCs w:val="24"/>
        </w:rPr>
        <w:t xml:space="preserve">  E HISTÓRIA</w:t>
      </w:r>
      <w:bookmarkStart w:id="0" w:name="_GoBack"/>
      <w:bookmarkEnd w:id="0"/>
      <w:r w:rsidR="00B850E8">
        <w:rPr>
          <w:rFonts w:ascii="Arial" w:hAnsi="Arial" w:cs="Arial"/>
          <w:b/>
          <w:sz w:val="24"/>
          <w:szCs w:val="24"/>
        </w:rPr>
        <w:t xml:space="preserve"> </w:t>
      </w:r>
    </w:p>
    <w:p w:rsidR="000E3336" w:rsidRDefault="000E3336" w:rsidP="00757763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52016" w:rsidRPr="00D33576" w:rsidRDefault="00052016" w:rsidP="00D3357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33576">
        <w:rPr>
          <w:rFonts w:ascii="Arial" w:hAnsi="Arial" w:cs="Arial"/>
          <w:b/>
          <w:sz w:val="24"/>
          <w:szCs w:val="24"/>
        </w:rPr>
        <w:t>SANTORUM, Andrelise</w:t>
      </w:r>
      <w:r w:rsidR="00260AEB">
        <w:rPr>
          <w:rFonts w:ascii="Arial" w:hAnsi="Arial" w:cs="Arial"/>
          <w:b/>
          <w:sz w:val="24"/>
          <w:szCs w:val="24"/>
        </w:rPr>
        <w:t xml:space="preserve"> Gauterio</w:t>
      </w:r>
    </w:p>
    <w:p w:rsidR="00D33576" w:rsidRPr="00966532" w:rsidRDefault="00AA5294" w:rsidP="00D33576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966532">
        <w:rPr>
          <w:rFonts w:ascii="Arial" w:hAnsi="Arial" w:cs="Arial"/>
          <w:b/>
          <w:sz w:val="24"/>
          <w:szCs w:val="24"/>
          <w:lang w:val="en-US"/>
        </w:rPr>
        <w:t xml:space="preserve">SCHIAVON, </w:t>
      </w:r>
      <w:proofErr w:type="spellStart"/>
      <w:r w:rsidRPr="00966532">
        <w:rPr>
          <w:rFonts w:ascii="Arial" w:hAnsi="Arial" w:cs="Arial"/>
          <w:b/>
          <w:sz w:val="24"/>
          <w:szCs w:val="24"/>
          <w:lang w:val="en-US"/>
        </w:rPr>
        <w:t>Carmem</w:t>
      </w:r>
      <w:proofErr w:type="spellEnd"/>
      <w:r w:rsidRPr="00966532">
        <w:rPr>
          <w:rFonts w:ascii="Arial" w:hAnsi="Arial" w:cs="Arial"/>
          <w:b/>
          <w:sz w:val="24"/>
          <w:szCs w:val="24"/>
          <w:lang w:val="en-US"/>
        </w:rPr>
        <w:t xml:space="preserve"> G. </w:t>
      </w:r>
      <w:proofErr w:type="spellStart"/>
      <w:r w:rsidRPr="00966532">
        <w:rPr>
          <w:rFonts w:ascii="Arial" w:hAnsi="Arial" w:cs="Arial"/>
          <w:b/>
          <w:sz w:val="24"/>
          <w:szCs w:val="24"/>
          <w:lang w:val="en-US"/>
        </w:rPr>
        <w:t>Burgert</w:t>
      </w:r>
      <w:proofErr w:type="spellEnd"/>
    </w:p>
    <w:p w:rsidR="00AC76F4" w:rsidRPr="00966532" w:rsidRDefault="00D36E8C" w:rsidP="00D33576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966532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AA5294" w:rsidRPr="00966532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hyperlink r:id="rId7" w:history="1">
        <w:r w:rsidRPr="00966532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andrelisesantorum@yahoo.com.br</w:t>
        </w:r>
      </w:hyperlink>
    </w:p>
    <w:p w:rsidR="00BF1772" w:rsidRPr="00966532" w:rsidRDefault="00BF1772" w:rsidP="00D33576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AC76F4" w:rsidRPr="00D33576" w:rsidRDefault="00AC76F4" w:rsidP="00D3357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33576">
        <w:rPr>
          <w:rFonts w:ascii="Arial" w:hAnsi="Arial" w:cs="Arial"/>
          <w:b/>
          <w:sz w:val="24"/>
          <w:szCs w:val="24"/>
        </w:rPr>
        <w:t xml:space="preserve">Evento: </w:t>
      </w:r>
      <w:r w:rsidR="00E81C44">
        <w:rPr>
          <w:rFonts w:ascii="Arial" w:hAnsi="Arial" w:cs="Arial"/>
          <w:b/>
          <w:sz w:val="24"/>
          <w:szCs w:val="24"/>
        </w:rPr>
        <w:t>Iniciação Cient</w:t>
      </w:r>
      <w:r w:rsidR="0087738D">
        <w:rPr>
          <w:rFonts w:ascii="Arial" w:hAnsi="Arial" w:cs="Arial"/>
          <w:b/>
          <w:sz w:val="24"/>
          <w:szCs w:val="24"/>
        </w:rPr>
        <w:t>í</w:t>
      </w:r>
      <w:r w:rsidR="00E81C44">
        <w:rPr>
          <w:rFonts w:ascii="Arial" w:hAnsi="Arial" w:cs="Arial"/>
          <w:b/>
          <w:sz w:val="24"/>
          <w:szCs w:val="24"/>
        </w:rPr>
        <w:t>fica</w:t>
      </w:r>
    </w:p>
    <w:p w:rsidR="00D36E8C" w:rsidRPr="00D33576" w:rsidRDefault="00AC76F4" w:rsidP="00D3357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33576">
        <w:rPr>
          <w:rFonts w:ascii="Arial" w:hAnsi="Arial" w:cs="Arial"/>
          <w:b/>
          <w:sz w:val="24"/>
          <w:szCs w:val="24"/>
        </w:rPr>
        <w:t>Área do conhecimento: História</w:t>
      </w:r>
    </w:p>
    <w:p w:rsidR="00BF1772" w:rsidRDefault="00BF1772" w:rsidP="00BF1772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F3624" w:rsidRPr="00CF3624" w:rsidRDefault="00D36E8C" w:rsidP="00CF36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 chave: </w:t>
      </w:r>
      <w:r w:rsidR="009523BE">
        <w:rPr>
          <w:rFonts w:ascii="Arial" w:hAnsi="Arial" w:cs="Arial"/>
          <w:sz w:val="24"/>
          <w:szCs w:val="24"/>
        </w:rPr>
        <w:t>História, M</w:t>
      </w:r>
      <w:r w:rsidRPr="00D36E8C">
        <w:rPr>
          <w:rFonts w:ascii="Arial" w:hAnsi="Arial" w:cs="Arial"/>
          <w:sz w:val="24"/>
          <w:szCs w:val="24"/>
        </w:rPr>
        <w:t xml:space="preserve">emória, </w:t>
      </w:r>
      <w:r w:rsidR="009523BE">
        <w:rPr>
          <w:rFonts w:ascii="Arial" w:hAnsi="Arial" w:cs="Arial"/>
          <w:sz w:val="24"/>
          <w:szCs w:val="24"/>
        </w:rPr>
        <w:t xml:space="preserve">Patrimônio, </w:t>
      </w:r>
      <w:proofErr w:type="spellStart"/>
      <w:r w:rsidRPr="00D36E8C">
        <w:rPr>
          <w:rFonts w:ascii="Arial" w:hAnsi="Arial" w:cs="Arial"/>
          <w:sz w:val="24"/>
          <w:szCs w:val="24"/>
        </w:rPr>
        <w:t>Capilha</w:t>
      </w:r>
      <w:proofErr w:type="spellEnd"/>
      <w:r w:rsidRPr="00D36E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6E8C">
        <w:rPr>
          <w:rFonts w:ascii="Arial" w:hAnsi="Arial" w:cs="Arial"/>
          <w:sz w:val="24"/>
          <w:szCs w:val="24"/>
        </w:rPr>
        <w:t>Taim</w:t>
      </w:r>
      <w:proofErr w:type="spellEnd"/>
      <w:r w:rsidRPr="00D36E8C">
        <w:rPr>
          <w:rFonts w:ascii="Arial" w:hAnsi="Arial" w:cs="Arial"/>
          <w:sz w:val="24"/>
          <w:szCs w:val="24"/>
        </w:rPr>
        <w:t xml:space="preserve">. </w:t>
      </w:r>
    </w:p>
    <w:p w:rsidR="00BD17D8" w:rsidRDefault="00BD17D8" w:rsidP="00922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6E8C" w:rsidRPr="00D532CD" w:rsidRDefault="00CF3624" w:rsidP="00922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6653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6E8C">
        <w:rPr>
          <w:rFonts w:ascii="Arial" w:hAnsi="Arial" w:cs="Arial"/>
          <w:b/>
          <w:sz w:val="24"/>
          <w:szCs w:val="24"/>
        </w:rPr>
        <w:t>INTRODUÇÃO</w:t>
      </w:r>
    </w:p>
    <w:p w:rsidR="00D36E8C" w:rsidRPr="00D532CD" w:rsidRDefault="00D36E8C" w:rsidP="00922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2C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F2A4D">
        <w:rPr>
          <w:rFonts w:ascii="Arial" w:hAnsi="Arial" w:cs="Arial"/>
          <w:i/>
          <w:sz w:val="24"/>
          <w:szCs w:val="24"/>
        </w:rPr>
        <w:t>Capilha</w:t>
      </w:r>
      <w:proofErr w:type="spellEnd"/>
      <w:r w:rsidRPr="00D532CD">
        <w:rPr>
          <w:rFonts w:ascii="Arial" w:hAnsi="Arial" w:cs="Arial"/>
          <w:sz w:val="24"/>
          <w:szCs w:val="24"/>
        </w:rPr>
        <w:t xml:space="preserve">, conhecida originalmente como Estação Ecológica do </w:t>
      </w:r>
      <w:proofErr w:type="spellStart"/>
      <w:r w:rsidRPr="00D532CD">
        <w:rPr>
          <w:rFonts w:ascii="Arial" w:hAnsi="Arial" w:cs="Arial"/>
          <w:sz w:val="24"/>
          <w:szCs w:val="24"/>
        </w:rPr>
        <w:t>Taim</w:t>
      </w:r>
      <w:proofErr w:type="spellEnd"/>
      <w:r w:rsidRPr="00D532CD">
        <w:rPr>
          <w:rFonts w:ascii="Arial" w:hAnsi="Arial" w:cs="Arial"/>
          <w:sz w:val="24"/>
          <w:szCs w:val="24"/>
        </w:rPr>
        <w:t xml:space="preserve"> (1986), é 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composta por algumas choupanas e uma pequena </w:t>
      </w:r>
      <w:r w:rsidRPr="00512A1C">
        <w:rPr>
          <w:rFonts w:ascii="Arial" w:eastAsia="Times New Roman" w:hAnsi="Arial" w:cs="Arial"/>
          <w:bCs/>
          <w:sz w:val="24"/>
          <w:szCs w:val="24"/>
          <w:lang w:eastAsia="pt-BR"/>
        </w:rPr>
        <w:t>capela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localizada </w:t>
      </w:r>
      <w:r w:rsidR="009F76E6">
        <w:rPr>
          <w:rFonts w:ascii="Arial" w:eastAsia="Times New Roman" w:hAnsi="Arial" w:cs="Arial"/>
          <w:bCs/>
          <w:sz w:val="24"/>
          <w:szCs w:val="24"/>
          <w:lang w:eastAsia="pt-BR"/>
        </w:rPr>
        <w:t>à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 margens da Lagoa Mirim. A </w:t>
      </w:r>
      <w:r w:rsidR="009F76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localidade 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ertence em parte ao município do Rio Grande e</w:t>
      </w:r>
      <w:r w:rsidR="009F76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também, à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Santa Vitória do Palmar</w:t>
      </w:r>
      <w:r w:rsidR="009F76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Assim, a Estação apresenta 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uma importante representação no contexto ambiental, </w:t>
      </w:r>
      <w:r w:rsidR="009F76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tendo em vista a 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representatividade cultural para os moradores do local. </w:t>
      </w:r>
      <w:r w:rsidRPr="00D532CD">
        <w:rPr>
          <w:rFonts w:ascii="Arial" w:hAnsi="Arial" w:cs="Arial"/>
          <w:sz w:val="24"/>
          <w:szCs w:val="24"/>
        </w:rPr>
        <w:t xml:space="preserve">Nesta direção, a </w:t>
      </w:r>
      <w:r>
        <w:rPr>
          <w:rFonts w:ascii="Arial" w:hAnsi="Arial" w:cs="Arial"/>
          <w:sz w:val="24"/>
          <w:szCs w:val="24"/>
        </w:rPr>
        <w:t xml:space="preserve">presente pesquisa busca compreender a relação dessas pessoas com o espaço </w:t>
      </w:r>
      <w:r w:rsidR="0087738D">
        <w:rPr>
          <w:rFonts w:ascii="Arial" w:hAnsi="Arial" w:cs="Arial"/>
          <w:sz w:val="24"/>
          <w:szCs w:val="24"/>
        </w:rPr>
        <w:t xml:space="preserve">onde </w:t>
      </w:r>
      <w:r>
        <w:rPr>
          <w:rFonts w:ascii="Arial" w:hAnsi="Arial" w:cs="Arial"/>
          <w:sz w:val="24"/>
          <w:szCs w:val="24"/>
        </w:rPr>
        <w:t>residem. Dessa forma, o estudo configura-se pela</w:t>
      </w:r>
      <w:r w:rsidRPr="00D532CD">
        <w:rPr>
          <w:rFonts w:ascii="Arial" w:hAnsi="Arial" w:cs="Arial"/>
          <w:sz w:val="24"/>
          <w:szCs w:val="24"/>
        </w:rPr>
        <w:t xml:space="preserve"> procura ativa de informações, relatos e fontes bibliográficas que se relacionem ao patrimônio cultural </w:t>
      </w:r>
      <w:r>
        <w:rPr>
          <w:rFonts w:ascii="Arial" w:hAnsi="Arial" w:cs="Arial"/>
          <w:sz w:val="24"/>
          <w:szCs w:val="24"/>
        </w:rPr>
        <w:t>d</w:t>
      </w:r>
      <w:r w:rsidRPr="00D532CD">
        <w:rPr>
          <w:rFonts w:ascii="Arial" w:hAnsi="Arial" w:cs="Arial"/>
          <w:sz w:val="24"/>
          <w:szCs w:val="24"/>
        </w:rPr>
        <w:t xml:space="preserve">o Município do Rio Grande. 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pesquisa </w:t>
      </w:r>
      <w:r w:rsidR="0087738D">
        <w:rPr>
          <w:rFonts w:ascii="Arial" w:eastAsia="Times New Roman" w:hAnsi="Arial" w:cs="Arial"/>
          <w:bCs/>
          <w:sz w:val="24"/>
          <w:szCs w:val="24"/>
          <w:lang w:eastAsia="pt-BR"/>
        </w:rPr>
        <w:t>configura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-se </w:t>
      </w:r>
      <w:r w:rsidR="0087738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pela </w:t>
      </w:r>
      <w:r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>coleta de dados</w:t>
      </w:r>
      <w:r w:rsidR="0087738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e, ainda, pela realização de entrevistas com moradores da localidade. </w:t>
      </w:r>
      <w:r>
        <w:rPr>
          <w:rFonts w:ascii="Arial" w:hAnsi="Arial" w:cs="Arial"/>
          <w:sz w:val="24"/>
          <w:szCs w:val="24"/>
        </w:rPr>
        <w:t>Com isso, o</w:t>
      </w:r>
      <w:r w:rsidRPr="00D532CD">
        <w:rPr>
          <w:rFonts w:ascii="Arial" w:hAnsi="Arial" w:cs="Arial"/>
          <w:sz w:val="24"/>
          <w:szCs w:val="24"/>
        </w:rPr>
        <w:t xml:space="preserve"> presente texto </w:t>
      </w:r>
      <w:r>
        <w:rPr>
          <w:rFonts w:ascii="Arial" w:hAnsi="Arial" w:cs="Arial"/>
          <w:sz w:val="24"/>
          <w:szCs w:val="24"/>
        </w:rPr>
        <w:t xml:space="preserve">apresenta </w:t>
      </w:r>
      <w:r w:rsidR="0087738D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resultados </w:t>
      </w:r>
      <w:r w:rsidR="0087738D">
        <w:rPr>
          <w:rFonts w:ascii="Arial" w:hAnsi="Arial" w:cs="Arial"/>
          <w:sz w:val="24"/>
          <w:szCs w:val="24"/>
        </w:rPr>
        <w:t xml:space="preserve">obtidos com o desenvolvimento do </w:t>
      </w:r>
      <w:r w:rsidR="002433FE">
        <w:rPr>
          <w:rFonts w:ascii="Arial" w:hAnsi="Arial" w:cs="Arial"/>
          <w:sz w:val="24"/>
          <w:szCs w:val="24"/>
        </w:rPr>
        <w:t>Projeto de Pesquisa intitulado “A interpretação da história rio-</w:t>
      </w:r>
      <w:proofErr w:type="spellStart"/>
      <w:r w:rsidR="002433FE">
        <w:rPr>
          <w:rFonts w:ascii="Arial" w:hAnsi="Arial" w:cs="Arial"/>
          <w:sz w:val="24"/>
          <w:szCs w:val="24"/>
        </w:rPr>
        <w:t>grandina</w:t>
      </w:r>
      <w:proofErr w:type="spellEnd"/>
      <w:r w:rsidR="002433FE">
        <w:rPr>
          <w:rFonts w:ascii="Arial" w:hAnsi="Arial" w:cs="Arial"/>
          <w:sz w:val="24"/>
          <w:szCs w:val="24"/>
        </w:rPr>
        <w:t xml:space="preserve"> pelo viés do seu patrimônio histórico-cultural”, financiado pelo CNPq, </w:t>
      </w:r>
      <w:r w:rsidRPr="00D532CD">
        <w:rPr>
          <w:rFonts w:ascii="Arial" w:hAnsi="Arial" w:cs="Arial"/>
          <w:sz w:val="24"/>
          <w:szCs w:val="24"/>
        </w:rPr>
        <w:t>o qual visa o trabalho com o patrimônio cultural local, por m</w:t>
      </w:r>
      <w:r>
        <w:rPr>
          <w:rFonts w:ascii="Arial" w:hAnsi="Arial" w:cs="Arial"/>
          <w:sz w:val="24"/>
          <w:szCs w:val="24"/>
        </w:rPr>
        <w:t>eio d</w:t>
      </w:r>
      <w:r w:rsidR="002433F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an</w:t>
      </w:r>
      <w:r w:rsidR="002433F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lise acerca da memória e do sentido de pertencimento entre os moradores das redondezas da </w:t>
      </w:r>
      <w:proofErr w:type="spellStart"/>
      <w:r>
        <w:rPr>
          <w:rFonts w:ascii="Arial" w:hAnsi="Arial" w:cs="Arial"/>
          <w:sz w:val="24"/>
          <w:szCs w:val="24"/>
        </w:rPr>
        <w:t>Capilha</w:t>
      </w:r>
      <w:proofErr w:type="spellEnd"/>
      <w:r w:rsidRPr="00D532CD">
        <w:rPr>
          <w:rFonts w:ascii="Arial" w:hAnsi="Arial" w:cs="Arial"/>
          <w:sz w:val="24"/>
          <w:szCs w:val="24"/>
        </w:rPr>
        <w:t xml:space="preserve">. </w:t>
      </w:r>
    </w:p>
    <w:p w:rsidR="008B542F" w:rsidRDefault="008B542F" w:rsidP="00D36E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42F" w:rsidRDefault="004102BE" w:rsidP="00922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6653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542F">
        <w:rPr>
          <w:rFonts w:ascii="Arial" w:hAnsi="Arial" w:cs="Arial"/>
          <w:b/>
          <w:sz w:val="24"/>
          <w:szCs w:val="24"/>
        </w:rPr>
        <w:t xml:space="preserve">REFERENCIAL TEÓRICO </w:t>
      </w:r>
    </w:p>
    <w:p w:rsidR="008B542F" w:rsidRDefault="00CA75D0" w:rsidP="00922E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D449AB">
        <w:rPr>
          <w:rFonts w:ascii="Arial" w:hAnsi="Arial" w:cs="Arial"/>
          <w:color w:val="000000"/>
          <w:sz w:val="24"/>
          <w:szCs w:val="24"/>
        </w:rPr>
        <w:t>ampliação da noção de patrimônio cultural (</w:t>
      </w:r>
      <w:r>
        <w:rPr>
          <w:rFonts w:ascii="Arial" w:hAnsi="Arial" w:cs="Arial"/>
          <w:color w:val="000000"/>
          <w:sz w:val="24"/>
          <w:szCs w:val="24"/>
        </w:rPr>
        <w:t xml:space="preserve">em conjunto </w:t>
      </w:r>
      <w:r w:rsidRPr="00D449AB">
        <w:rPr>
          <w:rFonts w:ascii="Arial" w:hAnsi="Arial" w:cs="Arial"/>
          <w:color w:val="000000"/>
          <w:sz w:val="24"/>
          <w:szCs w:val="24"/>
        </w:rPr>
        <w:t>com a consolidação da definição de patrimônio imaterial</w:t>
      </w:r>
      <w:r>
        <w:rPr>
          <w:rFonts w:ascii="Arial" w:hAnsi="Arial" w:cs="Arial"/>
          <w:color w:val="000000"/>
          <w:sz w:val="24"/>
          <w:szCs w:val="24"/>
        </w:rPr>
        <w:t>, também conhecido como</w:t>
      </w:r>
      <w:r w:rsidR="00AD6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9AB">
        <w:rPr>
          <w:rFonts w:ascii="Arial" w:hAnsi="Arial" w:cs="Arial"/>
          <w:color w:val="000000"/>
          <w:sz w:val="24"/>
          <w:szCs w:val="24"/>
        </w:rPr>
        <w:t>intangível),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9AB">
        <w:rPr>
          <w:rFonts w:ascii="Arial" w:hAnsi="Arial" w:cs="Arial"/>
          <w:color w:val="000000"/>
          <w:sz w:val="24"/>
          <w:szCs w:val="24"/>
        </w:rPr>
        <w:t>a partir da Constituição de 1988, permitiu a democratização da compreensão de cultura e contribuiu para a superação da dicotomia cultura erudita e cultura popular. Neste sentido, a articulação das diversas dimensões das manifestações culturais, sejam elas sociais, econômicas, políticas, dentre outras, permitem a expressão dessas diferentes manifestações como processos culturais vivos e, por isto, diretamente relacionados na construção de identidades sociais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24FCA">
        <w:rPr>
          <w:rFonts w:ascii="Arial" w:hAnsi="Arial" w:cs="Arial"/>
          <w:color w:val="000000"/>
          <w:sz w:val="24"/>
          <w:szCs w:val="24"/>
        </w:rPr>
        <w:t xml:space="preserve"> Dentro deste contexto, trabalha-se com referenciais como </w:t>
      </w:r>
      <w:r w:rsidR="00A75EF9">
        <w:rPr>
          <w:rFonts w:ascii="Arial" w:hAnsi="Arial" w:cs="Arial"/>
          <w:color w:val="000000"/>
          <w:sz w:val="24"/>
          <w:szCs w:val="24"/>
        </w:rPr>
        <w:t xml:space="preserve">Le </w:t>
      </w:r>
      <w:proofErr w:type="spellStart"/>
      <w:r w:rsidR="00A75EF9">
        <w:rPr>
          <w:rFonts w:ascii="Arial" w:hAnsi="Arial" w:cs="Arial"/>
          <w:color w:val="000000"/>
          <w:sz w:val="24"/>
          <w:szCs w:val="24"/>
        </w:rPr>
        <w:t>Goff</w:t>
      </w:r>
      <w:proofErr w:type="spellEnd"/>
      <w:r w:rsidR="00A75EF9">
        <w:rPr>
          <w:rFonts w:ascii="Arial" w:hAnsi="Arial" w:cs="Arial"/>
          <w:color w:val="000000"/>
          <w:sz w:val="24"/>
          <w:szCs w:val="24"/>
        </w:rPr>
        <w:t xml:space="preserve"> (1984), </w:t>
      </w:r>
      <w:proofErr w:type="spellStart"/>
      <w:r w:rsidR="00A75EF9">
        <w:rPr>
          <w:rFonts w:ascii="Arial" w:hAnsi="Arial" w:cs="Arial"/>
          <w:sz w:val="24"/>
          <w:szCs w:val="24"/>
        </w:rPr>
        <w:t>F</w:t>
      </w:r>
      <w:r w:rsidR="00A75EF9">
        <w:rPr>
          <w:rFonts w:ascii="Arial" w:hAnsi="Arial" w:cs="Arial"/>
          <w:sz w:val="24"/>
          <w:szCs w:val="24"/>
        </w:rPr>
        <w:t>unari</w:t>
      </w:r>
      <w:proofErr w:type="spellEnd"/>
      <w:r w:rsidR="00A75EF9">
        <w:rPr>
          <w:rFonts w:ascii="Arial" w:hAnsi="Arial" w:cs="Arial"/>
          <w:sz w:val="24"/>
          <w:szCs w:val="24"/>
        </w:rPr>
        <w:t xml:space="preserve"> </w:t>
      </w:r>
      <w:r w:rsidR="00A75EF9">
        <w:rPr>
          <w:rFonts w:ascii="Arial" w:hAnsi="Arial" w:cs="Arial"/>
          <w:sz w:val="24"/>
          <w:szCs w:val="24"/>
        </w:rPr>
        <w:t>&amp; P</w:t>
      </w:r>
      <w:r w:rsidR="00A75EF9">
        <w:rPr>
          <w:rFonts w:ascii="Arial" w:hAnsi="Arial" w:cs="Arial"/>
          <w:sz w:val="24"/>
          <w:szCs w:val="24"/>
        </w:rPr>
        <w:t xml:space="preserve">elegrini (2008), </w:t>
      </w:r>
      <w:proofErr w:type="spellStart"/>
      <w:r w:rsidR="00C24FCA" w:rsidRPr="00C7336C">
        <w:rPr>
          <w:rFonts w:ascii="Arial" w:hAnsi="Arial" w:cs="Arial"/>
          <w:sz w:val="24"/>
          <w:szCs w:val="24"/>
        </w:rPr>
        <w:t>Candau</w:t>
      </w:r>
      <w:proofErr w:type="spellEnd"/>
      <w:r w:rsidR="00C24FCA" w:rsidRPr="00C7336C">
        <w:rPr>
          <w:rFonts w:ascii="Arial" w:hAnsi="Arial" w:cs="Arial"/>
          <w:sz w:val="24"/>
          <w:szCs w:val="24"/>
        </w:rPr>
        <w:t xml:space="preserve"> (2006 e 2012)</w:t>
      </w:r>
      <w:r w:rsidR="00A75EF9">
        <w:rPr>
          <w:rFonts w:ascii="Arial" w:hAnsi="Arial" w:cs="Arial"/>
          <w:sz w:val="24"/>
          <w:szCs w:val="24"/>
        </w:rPr>
        <w:t xml:space="preserve">, </w:t>
      </w:r>
      <w:r w:rsidR="008B06A4">
        <w:rPr>
          <w:rFonts w:ascii="Arial" w:hAnsi="Arial" w:cs="Arial"/>
          <w:sz w:val="24"/>
          <w:szCs w:val="24"/>
        </w:rPr>
        <w:t xml:space="preserve">Abreu &amp; Chagas (2009), </w:t>
      </w:r>
      <w:r w:rsidR="00A75EF9">
        <w:rPr>
          <w:rFonts w:ascii="Arial" w:hAnsi="Arial" w:cs="Arial"/>
          <w:sz w:val="24"/>
          <w:szCs w:val="24"/>
        </w:rPr>
        <w:t>entre outros</w:t>
      </w:r>
      <w:r w:rsidR="00C24FCA">
        <w:rPr>
          <w:rFonts w:ascii="Arial" w:hAnsi="Arial" w:cs="Arial"/>
          <w:sz w:val="24"/>
          <w:szCs w:val="24"/>
        </w:rPr>
        <w:t>.</w:t>
      </w:r>
    </w:p>
    <w:p w:rsidR="00D36E8C" w:rsidRPr="00D532CD" w:rsidRDefault="004102BE" w:rsidP="00922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AD62E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542F" w:rsidRPr="008B542F">
        <w:rPr>
          <w:rFonts w:ascii="Arial" w:hAnsi="Arial" w:cs="Arial"/>
          <w:b/>
          <w:sz w:val="24"/>
        </w:rPr>
        <w:t>PROCEDIMENTO METODOLÓGICO</w:t>
      </w:r>
    </w:p>
    <w:p w:rsidR="00966532" w:rsidRPr="00F15B43" w:rsidRDefault="00F242E4" w:rsidP="00922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termos metodológicos, a pesquisa utiliza-se da </w:t>
      </w:r>
      <w:r w:rsidR="00D36E8C"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metodologia de história oral, </w:t>
      </w:r>
      <w:r w:rsidR="00D36E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tendo em vista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identificação do </w:t>
      </w:r>
      <w:r w:rsidR="00D36E8C" w:rsidRPr="00D532CD">
        <w:rPr>
          <w:rFonts w:ascii="Arial" w:eastAsia="Times New Roman" w:hAnsi="Arial" w:cs="Arial"/>
          <w:bCs/>
          <w:sz w:val="24"/>
          <w:szCs w:val="24"/>
          <w:lang w:eastAsia="pt-BR"/>
        </w:rPr>
        <w:t>pertencimento do</w:t>
      </w:r>
      <w:r w:rsidR="00D36E8C">
        <w:rPr>
          <w:rFonts w:ascii="Arial" w:eastAsia="Times New Roman" w:hAnsi="Arial" w:cs="Arial"/>
          <w:bCs/>
          <w:sz w:val="24"/>
          <w:szCs w:val="24"/>
          <w:lang w:eastAsia="pt-BR"/>
        </w:rPr>
        <w:t>s moradores do local.</w:t>
      </w:r>
      <w:r w:rsidR="004102B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36E8C" w:rsidRPr="00D532CD">
        <w:rPr>
          <w:rFonts w:ascii="Arial" w:hAnsi="Arial" w:cs="Arial"/>
          <w:sz w:val="24"/>
          <w:szCs w:val="24"/>
        </w:rPr>
        <w:t>A História Oral</w:t>
      </w:r>
      <w:r>
        <w:rPr>
          <w:rFonts w:ascii="Arial" w:hAnsi="Arial" w:cs="Arial"/>
          <w:sz w:val="24"/>
          <w:szCs w:val="24"/>
        </w:rPr>
        <w:t>,</w:t>
      </w:r>
      <w:r w:rsidR="00D36E8C" w:rsidRPr="00D532CD">
        <w:rPr>
          <w:rFonts w:ascii="Arial" w:hAnsi="Arial" w:cs="Arial"/>
          <w:sz w:val="24"/>
          <w:szCs w:val="24"/>
        </w:rPr>
        <w:t xml:space="preserve"> enquanto metodologia de pesquisa</w:t>
      </w:r>
      <w:r>
        <w:rPr>
          <w:rFonts w:ascii="Arial" w:hAnsi="Arial" w:cs="Arial"/>
          <w:sz w:val="24"/>
          <w:szCs w:val="24"/>
        </w:rPr>
        <w:t>,</w:t>
      </w:r>
      <w:r w:rsidR="00D36E8C" w:rsidRPr="00D532CD">
        <w:rPr>
          <w:rFonts w:ascii="Arial" w:hAnsi="Arial" w:cs="Arial"/>
          <w:sz w:val="24"/>
          <w:szCs w:val="24"/>
        </w:rPr>
        <w:t xml:space="preserve"> resulta da coleta de depoimentos e narrativas provenientes das entrevistas realizadas, sendo este método o responsável por produzir fontes testemunhais, além de ser concebido como uma possibilidade de </w:t>
      </w:r>
      <w:r>
        <w:rPr>
          <w:rFonts w:ascii="Arial" w:hAnsi="Arial" w:cs="Arial"/>
          <w:sz w:val="24"/>
          <w:szCs w:val="24"/>
        </w:rPr>
        <w:t xml:space="preserve">se </w:t>
      </w:r>
      <w:r w:rsidR="00D36E8C" w:rsidRPr="00D532CD">
        <w:rPr>
          <w:rFonts w:ascii="Arial" w:hAnsi="Arial" w:cs="Arial"/>
          <w:sz w:val="24"/>
          <w:szCs w:val="24"/>
        </w:rPr>
        <w:t xml:space="preserve">obter informações sobre a realidade passada, fatos estes que não seriam possíveis de serem conhecidos sem esta combinação de metodologia, método e fonte. Assim, as entrevistas contribuem </w:t>
      </w:r>
      <w:r w:rsidR="00D36E8C" w:rsidRPr="00F15B43">
        <w:rPr>
          <w:rFonts w:ascii="Arial" w:hAnsi="Arial" w:cs="Arial"/>
          <w:sz w:val="24"/>
          <w:szCs w:val="24"/>
        </w:rPr>
        <w:t xml:space="preserve">na medida em que possibilitam realizar o levantamento de dados acerca da forma como a </w:t>
      </w:r>
      <w:proofErr w:type="spellStart"/>
      <w:r w:rsidR="00D36E8C" w:rsidRPr="00F15B43">
        <w:rPr>
          <w:rFonts w:ascii="Arial" w:hAnsi="Arial" w:cs="Arial"/>
          <w:sz w:val="24"/>
          <w:szCs w:val="24"/>
        </w:rPr>
        <w:t>Capilha</w:t>
      </w:r>
      <w:proofErr w:type="spellEnd"/>
      <w:r w:rsidR="00D36E8C" w:rsidRPr="00F15B43">
        <w:rPr>
          <w:rFonts w:ascii="Arial" w:hAnsi="Arial" w:cs="Arial"/>
          <w:sz w:val="24"/>
          <w:szCs w:val="24"/>
        </w:rPr>
        <w:t>/Rio Grande é observad</w:t>
      </w:r>
      <w:r w:rsidR="00966532" w:rsidRPr="00F15B43">
        <w:rPr>
          <w:rFonts w:ascii="Arial" w:hAnsi="Arial" w:cs="Arial"/>
          <w:sz w:val="24"/>
          <w:szCs w:val="24"/>
        </w:rPr>
        <w:t>a pelos moradores da localidade</w:t>
      </w:r>
      <w:r w:rsidR="00F15B43" w:rsidRPr="00F15B43">
        <w:rPr>
          <w:rFonts w:ascii="Arial" w:hAnsi="Arial" w:cs="Arial"/>
          <w:sz w:val="24"/>
          <w:szCs w:val="24"/>
        </w:rPr>
        <w:t>, afinal, “s</w:t>
      </w:r>
      <w:r w:rsidR="00F15B43" w:rsidRPr="00F15B43">
        <w:rPr>
          <w:rFonts w:ascii="Arial" w:hAnsi="Arial" w:cs="Arial"/>
          <w:sz w:val="24"/>
          <w:szCs w:val="24"/>
        </w:rPr>
        <w:t xml:space="preserve">e a memória é socialmente construída, é óbvio que toda documentação também o é. </w:t>
      </w:r>
      <w:r w:rsidR="00F15B43" w:rsidRPr="00F15B43">
        <w:rPr>
          <w:rFonts w:ascii="Arial" w:hAnsi="Arial" w:cs="Arial"/>
          <w:bCs/>
          <w:sz w:val="24"/>
          <w:szCs w:val="24"/>
        </w:rPr>
        <w:t>Para mim não há diferença fundamental entre fonte escrita e fonte oral</w:t>
      </w:r>
      <w:r w:rsidR="00F15B43" w:rsidRPr="00F15B43">
        <w:rPr>
          <w:rFonts w:ascii="Arial" w:hAnsi="Arial" w:cs="Arial"/>
          <w:bCs/>
          <w:sz w:val="24"/>
          <w:szCs w:val="24"/>
        </w:rPr>
        <w:t>”</w:t>
      </w:r>
      <w:r w:rsidR="00F15B43">
        <w:rPr>
          <w:rFonts w:ascii="Arial" w:hAnsi="Arial" w:cs="Arial"/>
          <w:bCs/>
          <w:sz w:val="24"/>
          <w:szCs w:val="24"/>
        </w:rPr>
        <w:t xml:space="preserve"> (POLLAK, 1992, p.8)</w:t>
      </w:r>
      <w:r w:rsidR="00966532" w:rsidRPr="00F15B43">
        <w:rPr>
          <w:rFonts w:ascii="Arial" w:hAnsi="Arial" w:cs="Arial"/>
          <w:sz w:val="24"/>
          <w:szCs w:val="24"/>
        </w:rPr>
        <w:t>.</w:t>
      </w:r>
    </w:p>
    <w:p w:rsidR="00966532" w:rsidRPr="00F15B43" w:rsidRDefault="00966532" w:rsidP="00966532">
      <w:pPr>
        <w:pStyle w:val="Ttulodaseoprimria"/>
        <w:rPr>
          <w:rFonts w:eastAsiaTheme="minorHAnsi" w:cs="Arial"/>
          <w:b w:val="0"/>
          <w:kern w:val="0"/>
          <w:sz w:val="24"/>
          <w:lang w:eastAsia="en-US"/>
        </w:rPr>
      </w:pPr>
    </w:p>
    <w:p w:rsidR="00D36E8C" w:rsidRPr="00D532CD" w:rsidRDefault="00D36E8C" w:rsidP="00966532">
      <w:pPr>
        <w:pStyle w:val="Ttulodaseoprimria"/>
        <w:rPr>
          <w:rFonts w:cs="Arial"/>
          <w:sz w:val="24"/>
        </w:rPr>
      </w:pPr>
      <w:r w:rsidRPr="00D532CD">
        <w:rPr>
          <w:rFonts w:cs="Arial"/>
          <w:sz w:val="24"/>
        </w:rPr>
        <w:t>4</w:t>
      </w:r>
      <w:r w:rsidR="00966532">
        <w:rPr>
          <w:rFonts w:cs="Arial"/>
          <w:sz w:val="24"/>
        </w:rPr>
        <w:t>.</w:t>
      </w:r>
      <w:r w:rsidRPr="00D532CD">
        <w:rPr>
          <w:rFonts w:cs="Arial"/>
          <w:sz w:val="24"/>
        </w:rPr>
        <w:t xml:space="preserve"> RESULTADOS e DISCUSSÃO</w:t>
      </w:r>
    </w:p>
    <w:p w:rsidR="00D36E8C" w:rsidRPr="0027768B" w:rsidRDefault="00D36E8C" w:rsidP="00D36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2A4D">
        <w:rPr>
          <w:rFonts w:ascii="Arial" w:hAnsi="Arial" w:cs="Arial"/>
          <w:sz w:val="24"/>
          <w:szCs w:val="24"/>
        </w:rPr>
        <w:t xml:space="preserve">A presente pesquisa </w:t>
      </w:r>
      <w:r w:rsidR="00F242E4">
        <w:rPr>
          <w:rFonts w:ascii="Arial" w:hAnsi="Arial" w:cs="Arial"/>
          <w:sz w:val="24"/>
          <w:szCs w:val="24"/>
        </w:rPr>
        <w:t xml:space="preserve">não foi finalizada, </w:t>
      </w:r>
      <w:r w:rsidRPr="004F2A4D">
        <w:rPr>
          <w:rFonts w:ascii="Arial" w:hAnsi="Arial" w:cs="Arial"/>
          <w:sz w:val="24"/>
          <w:szCs w:val="24"/>
        </w:rPr>
        <w:t xml:space="preserve">logo, os seus resultados ainda são parciais. Contudo, já foram realizadas entrevistas com membros da comunidade situada na </w:t>
      </w:r>
      <w:proofErr w:type="spellStart"/>
      <w:r w:rsidRPr="004F2A4D">
        <w:rPr>
          <w:rFonts w:ascii="Arial" w:hAnsi="Arial" w:cs="Arial"/>
          <w:sz w:val="24"/>
          <w:szCs w:val="24"/>
        </w:rPr>
        <w:t>Capilha</w:t>
      </w:r>
      <w:proofErr w:type="spellEnd"/>
      <w:r>
        <w:rPr>
          <w:rFonts w:ascii="Arial" w:hAnsi="Arial" w:cs="Arial"/>
          <w:sz w:val="24"/>
          <w:szCs w:val="24"/>
        </w:rPr>
        <w:t xml:space="preserve">, cujos moradores relataram suas memórias e o seu pertencimento com o local. </w:t>
      </w:r>
      <w:r w:rsidR="0003763B">
        <w:rPr>
          <w:rFonts w:ascii="Arial" w:hAnsi="Arial" w:cs="Arial"/>
          <w:sz w:val="24"/>
          <w:szCs w:val="24"/>
        </w:rPr>
        <w:t>Entretanto, p</w:t>
      </w:r>
      <w:r w:rsidR="00F242E4">
        <w:rPr>
          <w:rFonts w:ascii="Arial" w:hAnsi="Arial" w:cs="Arial"/>
          <w:sz w:val="24"/>
          <w:szCs w:val="24"/>
        </w:rPr>
        <w:t xml:space="preserve">or meio destas </w:t>
      </w:r>
      <w:r w:rsidR="0003763B">
        <w:rPr>
          <w:rFonts w:ascii="Arial" w:hAnsi="Arial" w:cs="Arial"/>
          <w:sz w:val="24"/>
          <w:szCs w:val="24"/>
        </w:rPr>
        <w:t xml:space="preserve">já </w:t>
      </w:r>
      <w:r w:rsidR="00F242E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oi possível perceber que a </w:t>
      </w:r>
      <w:r w:rsidR="00F242E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apela não é apenas um patrimônio material para a comunidade que ali reside, mas também um patrimônio imaterial, visto a sua participação na construção do sentido de identidade cultural do local e que, até os dias de hoje, faz parte da rotina e dos costumes dos moradores, que se reúnem ao redor da </w:t>
      </w:r>
      <w:r w:rsidR="00F15B4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apela com amigos e/ou familiares, </w:t>
      </w:r>
      <w:r w:rsidR="00F15B43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re</w:t>
      </w:r>
      <w:proofErr w:type="spellEnd"/>
      <w:r w:rsidR="00F15B4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significando o que já fora ali vivido. </w:t>
      </w:r>
    </w:p>
    <w:p w:rsidR="00D36E8C" w:rsidRDefault="00D36E8C" w:rsidP="00D36E8C">
      <w:pPr>
        <w:pStyle w:val="Ttulodaseoprimria"/>
        <w:jc w:val="center"/>
        <w:rPr>
          <w:rFonts w:cs="Arial"/>
          <w:sz w:val="24"/>
        </w:rPr>
      </w:pPr>
    </w:p>
    <w:p w:rsidR="007778FB" w:rsidRPr="00265F21" w:rsidRDefault="008B542F" w:rsidP="00966532">
      <w:pPr>
        <w:pStyle w:val="Ttulodaseoprimria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966532">
        <w:rPr>
          <w:rFonts w:cs="Arial"/>
          <w:sz w:val="24"/>
        </w:rPr>
        <w:t>.</w:t>
      </w:r>
      <w:r>
        <w:rPr>
          <w:rFonts w:cs="Arial"/>
          <w:sz w:val="24"/>
        </w:rPr>
        <w:t xml:space="preserve"> CONSIDERAÇÕES FINAIS </w:t>
      </w:r>
    </w:p>
    <w:p w:rsidR="00D36E8C" w:rsidRDefault="00F15B43" w:rsidP="00BD17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momento em que se d</w:t>
      </w:r>
      <w:r w:rsidR="007778FB">
        <w:rPr>
          <w:rFonts w:ascii="Arial" w:hAnsi="Arial" w:cs="Arial"/>
          <w:sz w:val="24"/>
          <w:szCs w:val="24"/>
        </w:rPr>
        <w:t>iscut</w:t>
      </w:r>
      <w:r>
        <w:rPr>
          <w:rFonts w:ascii="Arial" w:hAnsi="Arial" w:cs="Arial"/>
          <w:sz w:val="24"/>
          <w:szCs w:val="24"/>
        </w:rPr>
        <w:t xml:space="preserve">e </w:t>
      </w:r>
      <w:r w:rsidR="007778FB">
        <w:rPr>
          <w:rFonts w:ascii="Arial" w:hAnsi="Arial" w:cs="Arial"/>
          <w:sz w:val="24"/>
          <w:szCs w:val="24"/>
        </w:rPr>
        <w:t>questões relacionadas ao campo do patrimônio cult</w:t>
      </w:r>
      <w:r w:rsidR="00CD0F15">
        <w:rPr>
          <w:rFonts w:ascii="Arial" w:hAnsi="Arial" w:cs="Arial"/>
          <w:sz w:val="24"/>
          <w:szCs w:val="24"/>
        </w:rPr>
        <w:t>ura</w:t>
      </w:r>
      <w:r w:rsidR="007778FB" w:rsidRPr="00D52AB8">
        <w:rPr>
          <w:rFonts w:ascii="Arial" w:hAnsi="Arial" w:cs="Arial"/>
          <w:sz w:val="24"/>
          <w:szCs w:val="24"/>
        </w:rPr>
        <w:t>l, deve</w:t>
      </w:r>
      <w:r>
        <w:rPr>
          <w:rFonts w:ascii="Arial" w:hAnsi="Arial" w:cs="Arial"/>
          <w:sz w:val="24"/>
          <w:szCs w:val="24"/>
        </w:rPr>
        <w:t xml:space="preserve">-se </w:t>
      </w:r>
      <w:r w:rsidR="007778FB" w:rsidRPr="00D52AB8">
        <w:rPr>
          <w:rFonts w:ascii="Arial" w:hAnsi="Arial" w:cs="Arial"/>
          <w:sz w:val="24"/>
          <w:szCs w:val="24"/>
        </w:rPr>
        <w:t xml:space="preserve">observar o ato de selecionar e o de identificar como pressupostos básicos responsáveis por subsidiar a definição de </w:t>
      </w:r>
      <w:r w:rsidR="00CD0F15">
        <w:rPr>
          <w:rFonts w:ascii="Arial" w:hAnsi="Arial" w:cs="Arial"/>
          <w:sz w:val="24"/>
          <w:szCs w:val="24"/>
        </w:rPr>
        <w:t>determinado bem</w:t>
      </w:r>
      <w:r w:rsidR="007778FB" w:rsidRPr="00D52AB8">
        <w:rPr>
          <w:rFonts w:ascii="Arial" w:hAnsi="Arial" w:cs="Arial"/>
          <w:sz w:val="24"/>
          <w:szCs w:val="24"/>
        </w:rPr>
        <w:t>, ou seja, os aspectos sociais e culturais encontram-se associados, sendo eles definidos pelas escolhas em âmbito pessoal e/ou interpessoal</w:t>
      </w:r>
      <w:r w:rsidR="00F76A9F">
        <w:rPr>
          <w:rFonts w:ascii="Arial" w:hAnsi="Arial" w:cs="Arial"/>
          <w:sz w:val="24"/>
          <w:szCs w:val="24"/>
        </w:rPr>
        <w:t xml:space="preserve"> </w:t>
      </w:r>
      <w:r w:rsidR="007778FB" w:rsidRPr="00D52AB8">
        <w:rPr>
          <w:rFonts w:ascii="Arial" w:hAnsi="Arial" w:cs="Arial"/>
          <w:sz w:val="24"/>
          <w:szCs w:val="24"/>
        </w:rPr>
        <w:t xml:space="preserve">(FUNARI; PELEGRINI, 2008). </w:t>
      </w:r>
      <w:r w:rsidR="00CD0F15">
        <w:rPr>
          <w:rFonts w:ascii="Arial" w:hAnsi="Arial" w:cs="Arial"/>
          <w:sz w:val="24"/>
          <w:szCs w:val="24"/>
        </w:rPr>
        <w:t xml:space="preserve">Assim, caracterizar determinado bem como um patrimônio, depende da prática de ouvir as memórias dos sujeitos, bem como indicar o seu reconhecimento social.  </w:t>
      </w:r>
    </w:p>
    <w:p w:rsidR="00966532" w:rsidRDefault="00966532" w:rsidP="0096653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36E8C" w:rsidRDefault="00D36E8C" w:rsidP="00A75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0E49">
        <w:rPr>
          <w:rFonts w:ascii="Arial" w:hAnsi="Arial" w:cs="Arial"/>
          <w:b/>
          <w:sz w:val="24"/>
          <w:szCs w:val="24"/>
        </w:rPr>
        <w:t>6</w:t>
      </w:r>
      <w:r w:rsidR="00966532">
        <w:rPr>
          <w:rFonts w:ascii="Arial" w:hAnsi="Arial" w:cs="Arial"/>
          <w:b/>
          <w:sz w:val="24"/>
          <w:szCs w:val="24"/>
        </w:rPr>
        <w:t>.</w:t>
      </w:r>
      <w:r w:rsidRPr="00A50E49">
        <w:rPr>
          <w:rFonts w:ascii="Arial" w:hAnsi="Arial" w:cs="Arial"/>
          <w:b/>
          <w:sz w:val="24"/>
          <w:szCs w:val="24"/>
        </w:rPr>
        <w:t xml:space="preserve"> REFERÊNCIAS BIBLIOGRÁFICAS</w:t>
      </w:r>
    </w:p>
    <w:p w:rsidR="00A07967" w:rsidRDefault="00A07967" w:rsidP="00A75E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9AB">
        <w:rPr>
          <w:rFonts w:ascii="Arial" w:hAnsi="Arial" w:cs="Arial"/>
          <w:color w:val="000000"/>
          <w:sz w:val="24"/>
          <w:szCs w:val="24"/>
        </w:rPr>
        <w:t>ABREU, Regina; CHAGAS, Mário (</w:t>
      </w:r>
      <w:proofErr w:type="spellStart"/>
      <w:r w:rsidRPr="00D449AB">
        <w:rPr>
          <w:rFonts w:ascii="Arial" w:hAnsi="Arial" w:cs="Arial"/>
          <w:color w:val="000000"/>
          <w:sz w:val="24"/>
          <w:szCs w:val="24"/>
        </w:rPr>
        <w:t>Orgs</w:t>
      </w:r>
      <w:proofErr w:type="spellEnd"/>
      <w:r w:rsidRPr="00D449AB">
        <w:rPr>
          <w:rFonts w:ascii="Arial" w:hAnsi="Arial" w:cs="Arial"/>
          <w:color w:val="000000"/>
          <w:sz w:val="24"/>
          <w:szCs w:val="24"/>
        </w:rPr>
        <w:t xml:space="preserve">.). </w:t>
      </w:r>
      <w:r w:rsidRPr="00D449AB">
        <w:rPr>
          <w:rFonts w:ascii="Arial" w:hAnsi="Arial" w:cs="Arial"/>
          <w:b/>
          <w:color w:val="000000"/>
          <w:sz w:val="24"/>
          <w:szCs w:val="24"/>
        </w:rPr>
        <w:t>Memória e Patrimônio</w:t>
      </w:r>
      <w:r w:rsidRPr="00D449AB">
        <w:rPr>
          <w:rFonts w:ascii="Arial" w:hAnsi="Arial" w:cs="Arial"/>
          <w:color w:val="000000"/>
          <w:sz w:val="24"/>
          <w:szCs w:val="24"/>
        </w:rPr>
        <w:t>. Ensaios contemporâneos. Rio de Janeiro: DP&amp;A, 2009.</w:t>
      </w:r>
    </w:p>
    <w:p w:rsidR="00F76A9F" w:rsidRDefault="00F76A9F" w:rsidP="00A75E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49AB">
        <w:rPr>
          <w:rFonts w:ascii="Arial" w:hAnsi="Arial" w:cs="Arial"/>
          <w:color w:val="000000"/>
          <w:sz w:val="24"/>
          <w:szCs w:val="24"/>
        </w:rPr>
        <w:t xml:space="preserve">BRASIL. </w:t>
      </w:r>
      <w:r w:rsidRPr="00D449AB">
        <w:rPr>
          <w:rFonts w:ascii="Arial" w:hAnsi="Arial" w:cs="Arial"/>
          <w:b/>
          <w:color w:val="000000"/>
          <w:sz w:val="24"/>
          <w:szCs w:val="24"/>
        </w:rPr>
        <w:t>Constituição (1988)</w:t>
      </w:r>
      <w:r w:rsidRPr="00D449AB">
        <w:rPr>
          <w:rFonts w:ascii="Arial" w:hAnsi="Arial" w:cs="Arial"/>
          <w:color w:val="000000"/>
          <w:sz w:val="24"/>
          <w:szCs w:val="24"/>
        </w:rPr>
        <w:t>. Constituição [da] República Federativa do Brasil. Brasília, DF: Senado Federal.</w:t>
      </w:r>
    </w:p>
    <w:p w:rsidR="00A75EF9" w:rsidRPr="00D449AB" w:rsidRDefault="00A75EF9" w:rsidP="00A75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9AB">
        <w:rPr>
          <w:rFonts w:ascii="Arial" w:hAnsi="Arial" w:cs="Arial"/>
          <w:sz w:val="24"/>
          <w:szCs w:val="24"/>
        </w:rPr>
        <w:t xml:space="preserve">CANDAU, </w:t>
      </w:r>
      <w:proofErr w:type="spellStart"/>
      <w:r w:rsidRPr="00D449AB">
        <w:rPr>
          <w:rFonts w:ascii="Arial" w:hAnsi="Arial" w:cs="Arial"/>
          <w:sz w:val="24"/>
          <w:szCs w:val="24"/>
        </w:rPr>
        <w:t>Joël</w:t>
      </w:r>
      <w:proofErr w:type="spellEnd"/>
      <w:r w:rsidRPr="00D449AB">
        <w:rPr>
          <w:rFonts w:ascii="Arial" w:hAnsi="Arial" w:cs="Arial"/>
          <w:sz w:val="24"/>
          <w:szCs w:val="24"/>
        </w:rPr>
        <w:t xml:space="preserve">. </w:t>
      </w:r>
      <w:r w:rsidRPr="00D449AB">
        <w:rPr>
          <w:rFonts w:ascii="Arial" w:hAnsi="Arial" w:cs="Arial"/>
          <w:b/>
          <w:sz w:val="24"/>
          <w:szCs w:val="24"/>
        </w:rPr>
        <w:t>Memória e identidade</w:t>
      </w:r>
      <w:r w:rsidRPr="00D449AB">
        <w:rPr>
          <w:rFonts w:ascii="Arial" w:hAnsi="Arial" w:cs="Arial"/>
          <w:sz w:val="24"/>
          <w:szCs w:val="24"/>
        </w:rPr>
        <w:t>. Contexto: São Paulo, 2012.</w:t>
      </w:r>
    </w:p>
    <w:p w:rsidR="00F76A9F" w:rsidRDefault="00F76A9F" w:rsidP="00A75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36E8C">
        <w:rPr>
          <w:rFonts w:ascii="Arial" w:hAnsi="Arial" w:cs="Arial"/>
          <w:sz w:val="24"/>
          <w:szCs w:val="24"/>
        </w:rPr>
        <w:t>UNARI, P. P. &amp; PELEGRINI, S.</w:t>
      </w:r>
      <w:r w:rsidR="00D36E8C" w:rsidRPr="0066479C">
        <w:rPr>
          <w:rFonts w:ascii="Arial" w:hAnsi="Arial" w:cs="Arial"/>
          <w:sz w:val="24"/>
          <w:szCs w:val="24"/>
        </w:rPr>
        <w:t xml:space="preserve"> C.</w:t>
      </w:r>
      <w:r w:rsidR="00D36E8C">
        <w:rPr>
          <w:rFonts w:ascii="Arial" w:hAnsi="Arial" w:cs="Arial"/>
          <w:sz w:val="24"/>
          <w:szCs w:val="24"/>
        </w:rPr>
        <w:t xml:space="preserve">A. </w:t>
      </w:r>
      <w:r w:rsidR="00D36E8C" w:rsidRPr="0066479C">
        <w:rPr>
          <w:rFonts w:ascii="Arial" w:hAnsi="Arial" w:cs="Arial"/>
          <w:b/>
          <w:sz w:val="24"/>
          <w:szCs w:val="24"/>
        </w:rPr>
        <w:t>O que é patrimônio cultural</w:t>
      </w:r>
      <w:r w:rsidR="00CD0F15">
        <w:rPr>
          <w:rFonts w:ascii="Arial" w:hAnsi="Arial" w:cs="Arial"/>
          <w:b/>
          <w:sz w:val="24"/>
          <w:szCs w:val="24"/>
        </w:rPr>
        <w:t xml:space="preserve"> </w:t>
      </w:r>
      <w:r w:rsidR="00D36E8C" w:rsidRPr="0066479C">
        <w:rPr>
          <w:rFonts w:ascii="Arial" w:hAnsi="Arial" w:cs="Arial"/>
          <w:b/>
          <w:sz w:val="24"/>
          <w:szCs w:val="24"/>
        </w:rPr>
        <w:t>imaterial.</w:t>
      </w:r>
      <w:r w:rsidR="004102BE">
        <w:rPr>
          <w:rFonts w:ascii="Arial" w:hAnsi="Arial" w:cs="Arial"/>
          <w:b/>
          <w:sz w:val="24"/>
          <w:szCs w:val="24"/>
        </w:rPr>
        <w:t xml:space="preserve"> </w:t>
      </w:r>
      <w:r w:rsidR="00D36E8C" w:rsidRPr="0066479C">
        <w:rPr>
          <w:rFonts w:ascii="Arial" w:hAnsi="Arial" w:cs="Arial"/>
          <w:sz w:val="24"/>
          <w:szCs w:val="24"/>
        </w:rPr>
        <w:t>São Paulo</w:t>
      </w:r>
      <w:r w:rsidR="00D36E8C">
        <w:rPr>
          <w:rFonts w:ascii="Arial" w:hAnsi="Arial" w:cs="Arial"/>
          <w:sz w:val="24"/>
          <w:szCs w:val="24"/>
        </w:rPr>
        <w:t>: Brasiliense</w:t>
      </w:r>
      <w:r w:rsidR="00D36E8C" w:rsidRPr="0066479C">
        <w:rPr>
          <w:rFonts w:ascii="Arial" w:hAnsi="Arial" w:cs="Arial"/>
          <w:sz w:val="24"/>
          <w:szCs w:val="24"/>
        </w:rPr>
        <w:t xml:space="preserve">, </w:t>
      </w:r>
      <w:r w:rsidR="00D36E8C">
        <w:rPr>
          <w:rFonts w:ascii="Arial" w:hAnsi="Arial" w:cs="Arial"/>
          <w:sz w:val="24"/>
          <w:szCs w:val="24"/>
        </w:rPr>
        <w:t>2008.</w:t>
      </w:r>
    </w:p>
    <w:p w:rsidR="00F15B43" w:rsidRDefault="00F15B43" w:rsidP="00F15B4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449AB">
        <w:rPr>
          <w:rFonts w:ascii="Arial" w:hAnsi="Arial" w:cs="Arial"/>
          <w:sz w:val="24"/>
          <w:szCs w:val="24"/>
        </w:rPr>
        <w:t xml:space="preserve">POLLAK, Michael. </w:t>
      </w:r>
      <w:r w:rsidRPr="00F15B43">
        <w:rPr>
          <w:rFonts w:ascii="Arial" w:hAnsi="Arial" w:cs="Arial"/>
          <w:sz w:val="24"/>
          <w:szCs w:val="24"/>
        </w:rPr>
        <w:t>Memória e identidade social.</w:t>
      </w:r>
      <w:r w:rsidRPr="00D449AB">
        <w:rPr>
          <w:rFonts w:ascii="Arial" w:hAnsi="Arial" w:cs="Arial"/>
          <w:sz w:val="24"/>
          <w:szCs w:val="24"/>
        </w:rPr>
        <w:t xml:space="preserve"> In: </w:t>
      </w:r>
      <w:r w:rsidRPr="00D449AB">
        <w:rPr>
          <w:rFonts w:ascii="Arial" w:hAnsi="Arial" w:cs="Arial"/>
          <w:b/>
          <w:sz w:val="24"/>
          <w:szCs w:val="24"/>
        </w:rPr>
        <w:t>Estudos Históricos</w:t>
      </w:r>
      <w:r w:rsidRPr="00D449AB">
        <w:rPr>
          <w:rFonts w:ascii="Arial" w:hAnsi="Arial" w:cs="Arial"/>
          <w:sz w:val="24"/>
          <w:szCs w:val="24"/>
        </w:rPr>
        <w:t>. Rio de Janeiro, v. 5, n. 10, 1992.</w:t>
      </w:r>
    </w:p>
    <w:sectPr w:rsidR="00F15B43" w:rsidSect="005152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D6" w:rsidRDefault="001711D6" w:rsidP="00D36E8C">
      <w:pPr>
        <w:spacing w:after="0" w:line="240" w:lineRule="auto"/>
      </w:pPr>
      <w:r>
        <w:separator/>
      </w:r>
    </w:p>
  </w:endnote>
  <w:endnote w:type="continuationSeparator" w:id="0">
    <w:p w:rsidR="001711D6" w:rsidRDefault="001711D6" w:rsidP="00D3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D6" w:rsidRDefault="001711D6" w:rsidP="00D36E8C">
      <w:pPr>
        <w:spacing w:after="0" w:line="240" w:lineRule="auto"/>
      </w:pPr>
      <w:r>
        <w:separator/>
      </w:r>
    </w:p>
  </w:footnote>
  <w:footnote w:type="continuationSeparator" w:id="0">
    <w:p w:rsidR="001711D6" w:rsidRDefault="001711D6" w:rsidP="00D3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8C" w:rsidRPr="00D36E8C" w:rsidRDefault="00D36E8C" w:rsidP="00D36E8C">
    <w:pPr>
      <w:pStyle w:val="Cabealho"/>
      <w:jc w:val="center"/>
      <w:rPr>
        <w:rStyle w:val="Forte"/>
        <w:rFonts w:ascii="Arial" w:hAnsi="Arial" w:cs="Arial"/>
      </w:rPr>
    </w:pPr>
    <w:r w:rsidRPr="00D36E8C">
      <w:rPr>
        <w:rStyle w:val="Forte"/>
        <w:rFonts w:ascii="Arial" w:hAnsi="Arial" w:cs="Arial"/>
      </w:rPr>
      <w:t>13ª Mostra da Produção Universitária</w:t>
    </w:r>
  </w:p>
  <w:p w:rsidR="00D36E8C" w:rsidRPr="00D36E8C" w:rsidRDefault="00D36E8C" w:rsidP="00D36E8C">
    <w:pPr>
      <w:pStyle w:val="Cabealho"/>
      <w:jc w:val="center"/>
      <w:rPr>
        <w:rStyle w:val="Forte"/>
        <w:rFonts w:ascii="Arial" w:hAnsi="Arial" w:cs="Arial"/>
        <w:b w:val="0"/>
      </w:rPr>
    </w:pPr>
    <w:r w:rsidRPr="00D36E8C">
      <w:rPr>
        <w:rStyle w:val="Forte"/>
        <w:rFonts w:ascii="Arial" w:hAnsi="Arial" w:cs="Arial"/>
        <w:b w:val="0"/>
      </w:rPr>
      <w:t>.</w:t>
    </w:r>
  </w:p>
  <w:p w:rsidR="00D36E8C" w:rsidRPr="00D36E8C" w:rsidRDefault="00D36E8C" w:rsidP="00D36E8C">
    <w:pPr>
      <w:pStyle w:val="Cabealho"/>
      <w:jc w:val="center"/>
      <w:rPr>
        <w:rFonts w:ascii="Arial" w:hAnsi="Arial" w:cs="Arial"/>
        <w:bCs/>
        <w:sz w:val="20"/>
        <w:szCs w:val="20"/>
      </w:rPr>
    </w:pPr>
    <w:r w:rsidRPr="00D36E8C">
      <w:rPr>
        <w:rStyle w:val="Forte"/>
        <w:rFonts w:ascii="Arial" w:hAnsi="Arial" w:cs="Arial"/>
        <w:b w:val="0"/>
        <w:sz w:val="20"/>
        <w:szCs w:val="20"/>
      </w:rPr>
      <w:t>Rio Grande/RS, Brasil, 14 a 17 de outubro de 2014.</w:t>
    </w:r>
  </w:p>
  <w:p w:rsidR="004F2A4D" w:rsidRPr="00D36E8C" w:rsidRDefault="001711D6" w:rsidP="00D36E8C">
    <w:pPr>
      <w:pStyle w:val="Cabealho"/>
      <w:jc w:val="center"/>
      <w:rPr>
        <w:rFonts w:ascii="Arial" w:hAnsi="Arial" w:cs="Arial"/>
      </w:rPr>
    </w:pPr>
  </w:p>
  <w:p w:rsidR="004F2A4D" w:rsidRDefault="00171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E"/>
    <w:rsid w:val="0003763B"/>
    <w:rsid w:val="00052016"/>
    <w:rsid w:val="000E3336"/>
    <w:rsid w:val="001711D6"/>
    <w:rsid w:val="002433FE"/>
    <w:rsid w:val="00260AEB"/>
    <w:rsid w:val="004102BE"/>
    <w:rsid w:val="00597C37"/>
    <w:rsid w:val="00610073"/>
    <w:rsid w:val="00650509"/>
    <w:rsid w:val="00757763"/>
    <w:rsid w:val="007778FB"/>
    <w:rsid w:val="0087738D"/>
    <w:rsid w:val="00884D5C"/>
    <w:rsid w:val="008B06A4"/>
    <w:rsid w:val="008B542F"/>
    <w:rsid w:val="00922EF6"/>
    <w:rsid w:val="009523BE"/>
    <w:rsid w:val="00966532"/>
    <w:rsid w:val="009F76E6"/>
    <w:rsid w:val="00A07967"/>
    <w:rsid w:val="00A318B1"/>
    <w:rsid w:val="00A75EF9"/>
    <w:rsid w:val="00AA5294"/>
    <w:rsid w:val="00AC76F4"/>
    <w:rsid w:val="00AD62EE"/>
    <w:rsid w:val="00B850E8"/>
    <w:rsid w:val="00BD17D8"/>
    <w:rsid w:val="00BE4E92"/>
    <w:rsid w:val="00BF1772"/>
    <w:rsid w:val="00C24FCA"/>
    <w:rsid w:val="00CA75D0"/>
    <w:rsid w:val="00CD0F15"/>
    <w:rsid w:val="00CE2E87"/>
    <w:rsid w:val="00CF3624"/>
    <w:rsid w:val="00D06AFE"/>
    <w:rsid w:val="00D33576"/>
    <w:rsid w:val="00D36E8C"/>
    <w:rsid w:val="00E81C44"/>
    <w:rsid w:val="00F01881"/>
    <w:rsid w:val="00F03FA5"/>
    <w:rsid w:val="00F15B43"/>
    <w:rsid w:val="00F242E4"/>
    <w:rsid w:val="00F52713"/>
    <w:rsid w:val="00F7142E"/>
    <w:rsid w:val="00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F1BE9-575D-41A4-A76B-076E119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D36E8C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6E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6E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6E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36E8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6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E8C"/>
  </w:style>
  <w:style w:type="character" w:customStyle="1" w:styleId="apple-style-span">
    <w:name w:val="apple-style-span"/>
    <w:basedOn w:val="Fontepargpadro"/>
    <w:rsid w:val="00D36E8C"/>
  </w:style>
  <w:style w:type="paragraph" w:styleId="Rodap">
    <w:name w:val="footer"/>
    <w:basedOn w:val="Normal"/>
    <w:link w:val="RodapChar"/>
    <w:uiPriority w:val="99"/>
    <w:unhideWhenUsed/>
    <w:rsid w:val="00D36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E8C"/>
  </w:style>
  <w:style w:type="character" w:styleId="Forte">
    <w:name w:val="Strong"/>
    <w:uiPriority w:val="22"/>
    <w:qFormat/>
    <w:rsid w:val="00D36E8C"/>
    <w:rPr>
      <w:b/>
      <w:bCs/>
    </w:rPr>
  </w:style>
  <w:style w:type="character" w:customStyle="1" w:styleId="apple-converted-space">
    <w:name w:val="apple-converted-space"/>
    <w:rsid w:val="00F7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lisesantorum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8657-728A-4BF5-8DCC-7388997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Andrelise</dc:creator>
  <cp:lastModifiedBy>user</cp:lastModifiedBy>
  <cp:revision>22</cp:revision>
  <dcterms:created xsi:type="dcterms:W3CDTF">2014-07-23T01:36:00Z</dcterms:created>
  <dcterms:modified xsi:type="dcterms:W3CDTF">2014-07-24T00:32:00Z</dcterms:modified>
</cp:coreProperties>
</file>