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A1E" w:rsidRDefault="00EA1A1E" w:rsidP="00EA1A1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</w:rPr>
      </w:pPr>
      <w:r>
        <w:rPr>
          <w:rFonts w:ascii="Arial" w:hAnsi="Arial" w:cs="Arial"/>
          <w:b/>
          <w:bCs/>
        </w:rPr>
        <w:t xml:space="preserve">PERCEPÇÃO DE </w:t>
      </w:r>
      <w:r w:rsidRPr="008F6C80">
        <w:rPr>
          <w:rFonts w:ascii="Arial" w:hAnsi="Arial" w:cs="Arial"/>
          <w:b/>
          <w:bCs/>
        </w:rPr>
        <w:t xml:space="preserve">PESSOAS QUE FREQUENTAM ACADEMIAS AO AR LIVRE </w:t>
      </w:r>
      <w:r>
        <w:rPr>
          <w:rFonts w:ascii="Arial" w:hAnsi="Arial" w:cs="Arial"/>
          <w:b/>
          <w:bCs/>
        </w:rPr>
        <w:t>ACERCA DA SUA SAÚDE</w:t>
      </w:r>
    </w:p>
    <w:p w:rsidR="0029083B" w:rsidRPr="00FA1C48" w:rsidRDefault="0029083B" w:rsidP="0029083B">
      <w:pPr>
        <w:ind w:firstLine="0"/>
        <w:jc w:val="right"/>
        <w:rPr>
          <w:rFonts w:cs="Arial"/>
          <w:b/>
        </w:rPr>
      </w:pPr>
    </w:p>
    <w:p w:rsidR="0029083B" w:rsidRPr="00FA1C48" w:rsidRDefault="0029083B" w:rsidP="0029083B">
      <w:pPr>
        <w:ind w:firstLine="0"/>
        <w:jc w:val="right"/>
        <w:rPr>
          <w:rFonts w:cs="Arial"/>
          <w:b/>
        </w:rPr>
      </w:pPr>
    </w:p>
    <w:p w:rsidR="00EA1A1E" w:rsidRPr="00C57645" w:rsidRDefault="00EA1A1E" w:rsidP="00EA1A1E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ARAÚJO</w:t>
      </w:r>
      <w:r w:rsidRPr="00C57645">
        <w:rPr>
          <w:rFonts w:cs="Arial"/>
          <w:b/>
        </w:rPr>
        <w:t xml:space="preserve">, </w:t>
      </w:r>
      <w:r>
        <w:rPr>
          <w:rFonts w:cs="Arial"/>
          <w:b/>
        </w:rPr>
        <w:t>André Santana</w:t>
      </w:r>
    </w:p>
    <w:p w:rsidR="00EA1A1E" w:rsidRPr="00C57645" w:rsidRDefault="00EA1A1E" w:rsidP="00EA1A1E">
      <w:pPr>
        <w:ind w:firstLine="0"/>
        <w:jc w:val="right"/>
        <w:rPr>
          <w:rFonts w:cs="Arial"/>
          <w:b/>
        </w:rPr>
      </w:pPr>
      <w:r w:rsidRPr="00C57645">
        <w:rPr>
          <w:rFonts w:cs="Arial"/>
          <w:b/>
        </w:rPr>
        <w:t>DUMITH, Samuel</w:t>
      </w:r>
    </w:p>
    <w:p w:rsidR="00EA1A1E" w:rsidRDefault="00B31331" w:rsidP="00EA1A1E">
      <w:pPr>
        <w:ind w:firstLine="0"/>
        <w:jc w:val="right"/>
        <w:rPr>
          <w:rFonts w:cs="Arial"/>
          <w:b/>
        </w:rPr>
      </w:pPr>
      <w:hyperlink r:id="rId7" w:history="1">
        <w:r w:rsidR="00EA1A1E" w:rsidRPr="00947E70">
          <w:rPr>
            <w:rStyle w:val="Hyperlink"/>
            <w:rFonts w:cs="Arial"/>
            <w:b/>
          </w:rPr>
          <w:t>andresantaaraujo@outlook.com</w:t>
        </w:r>
      </w:hyperlink>
    </w:p>
    <w:p w:rsidR="00EA1A1E" w:rsidRPr="00C57645" w:rsidRDefault="00EA1A1E" w:rsidP="00EA1A1E">
      <w:pPr>
        <w:ind w:firstLine="0"/>
        <w:jc w:val="right"/>
        <w:rPr>
          <w:rFonts w:cs="Arial"/>
          <w:b/>
        </w:rPr>
      </w:pPr>
    </w:p>
    <w:p w:rsidR="00EA1A1E" w:rsidRPr="00C57645" w:rsidRDefault="0A21CDBA" w:rsidP="00EA1A1E">
      <w:pPr>
        <w:ind w:firstLine="0"/>
        <w:jc w:val="right"/>
        <w:rPr>
          <w:rFonts w:cs="Arial"/>
          <w:b/>
        </w:rPr>
      </w:pPr>
      <w:r w:rsidRPr="0A21CDBA">
        <w:rPr>
          <w:rFonts w:eastAsia="Arial" w:cs="Arial"/>
          <w:b/>
          <w:bCs/>
        </w:rPr>
        <w:t>Evento: Seminário de Pesquisa</w:t>
      </w:r>
    </w:p>
    <w:p w:rsidR="00C47B84" w:rsidRPr="00FA1C48" w:rsidRDefault="00EA1A1E" w:rsidP="00EA1A1E">
      <w:pPr>
        <w:ind w:firstLine="0"/>
        <w:jc w:val="right"/>
        <w:rPr>
          <w:rFonts w:cs="Arial"/>
          <w:b/>
        </w:rPr>
      </w:pPr>
      <w:r w:rsidRPr="00C57645">
        <w:rPr>
          <w:rFonts w:cs="Arial"/>
          <w:b/>
        </w:rPr>
        <w:t>Área do conhecimento: Ciências da Saúde</w:t>
      </w:r>
    </w:p>
    <w:p w:rsidR="00A771C1" w:rsidRPr="00FA1C48" w:rsidRDefault="00A771C1" w:rsidP="00A771C1">
      <w:pPr>
        <w:ind w:firstLine="0"/>
        <w:jc w:val="right"/>
        <w:rPr>
          <w:rFonts w:cs="Arial"/>
          <w:b/>
        </w:rPr>
      </w:pPr>
    </w:p>
    <w:p w:rsidR="001A10FF" w:rsidRPr="00FA1C48" w:rsidRDefault="001A10FF" w:rsidP="00711AA3">
      <w:pPr>
        <w:ind w:firstLine="0"/>
        <w:jc w:val="right"/>
        <w:rPr>
          <w:rFonts w:cs="Arial"/>
          <w:b/>
        </w:rPr>
      </w:pPr>
    </w:p>
    <w:p w:rsidR="00C341B4" w:rsidRPr="00FA1C48" w:rsidRDefault="009F1118" w:rsidP="009F1118">
      <w:pPr>
        <w:ind w:firstLine="0"/>
        <w:rPr>
          <w:rFonts w:cs="Arial"/>
          <w:b/>
        </w:rPr>
      </w:pPr>
      <w:r w:rsidRPr="00FA1C48">
        <w:rPr>
          <w:rFonts w:cs="Arial"/>
          <w:b/>
        </w:rPr>
        <w:t>Palavras-chave</w:t>
      </w:r>
      <w:r w:rsidR="00A56E01" w:rsidRPr="00FA1C48">
        <w:rPr>
          <w:rFonts w:cs="Arial"/>
          <w:b/>
        </w:rPr>
        <w:t>:</w:t>
      </w:r>
      <w:r w:rsidR="008B2BC1">
        <w:rPr>
          <w:rFonts w:cs="Arial"/>
          <w:b/>
        </w:rPr>
        <w:t xml:space="preserve"> </w:t>
      </w:r>
      <w:r w:rsidR="008B2BC1">
        <w:rPr>
          <w:rFonts w:cs="Arial"/>
        </w:rPr>
        <w:t>atividade motora; ambiente; saúde</w:t>
      </w:r>
    </w:p>
    <w:p w:rsidR="003220E0" w:rsidRPr="00FA1C48" w:rsidRDefault="003220E0" w:rsidP="0029083B">
      <w:pPr>
        <w:pStyle w:val="Ttulodaseoprimria"/>
        <w:rPr>
          <w:rFonts w:cs="Arial"/>
          <w:sz w:val="24"/>
        </w:rPr>
      </w:pPr>
    </w:p>
    <w:p w:rsidR="009D0723" w:rsidRPr="00FA1C48" w:rsidRDefault="0082219D" w:rsidP="0029083B">
      <w:pPr>
        <w:pStyle w:val="Ttulodaseoprimria"/>
        <w:rPr>
          <w:rFonts w:cs="Arial"/>
          <w:sz w:val="24"/>
        </w:rPr>
      </w:pPr>
      <w:r w:rsidRPr="00FA1C48">
        <w:rPr>
          <w:rFonts w:cs="Arial"/>
          <w:sz w:val="24"/>
        </w:rPr>
        <w:t>1 INTRODUÇÃO</w:t>
      </w:r>
    </w:p>
    <w:p w:rsidR="009D0723" w:rsidRPr="00FA1C48" w:rsidRDefault="009D0723" w:rsidP="0029083B">
      <w:pPr>
        <w:ind w:left="709" w:firstLine="0"/>
        <w:rPr>
          <w:rFonts w:cs="Arial"/>
        </w:rPr>
      </w:pPr>
    </w:p>
    <w:p w:rsidR="00EA1A1E" w:rsidRPr="00EA1A1E" w:rsidRDefault="00EA1A1E" w:rsidP="7429DB47">
      <w:pPr>
        <w:shd w:val="clear" w:color="auto" w:fill="FFFFFF" w:themeFill="background1"/>
        <w:ind w:firstLine="708"/>
        <w:rPr>
          <w:rFonts w:cs="Arial"/>
          <w:bCs/>
          <w:shd w:val="clear" w:color="auto" w:fill="FFFFFF"/>
        </w:rPr>
      </w:pPr>
      <w:r w:rsidRPr="54281E81">
        <w:rPr>
          <w:rFonts w:eastAsia="Arial" w:cs="Arial"/>
        </w:rPr>
        <w:t>A prática de atividade física é recomenda, dentre outros motivos, para prevenir o desenvolvimento de doenças crônicas e a mortalidade prematura (</w:t>
      </w:r>
      <w:r w:rsidRPr="54281E81">
        <w:rPr>
          <w:rFonts w:eastAsia="Arial" w:cs="Arial"/>
          <w:shd w:val="clear" w:color="auto" w:fill="FFFFFF"/>
        </w:rPr>
        <w:t>HASKELL, et al., 2007)</w:t>
      </w:r>
      <w:r w:rsidRPr="54281E81">
        <w:rPr>
          <w:rFonts w:eastAsia="Arial" w:cs="Arial"/>
        </w:rPr>
        <w:t xml:space="preserve">. </w:t>
      </w:r>
      <w:r w:rsidRPr="54281E81">
        <w:rPr>
          <w:rFonts w:eastAsia="Arial" w:cs="Arial"/>
          <w:shd w:val="clear" w:color="auto" w:fill="FFFFFF"/>
        </w:rPr>
        <w:t xml:space="preserve">Quando a atividade física é desenvolvida em um ambiente ao ar livre proporciona, ainda, a troca de experiências com outras pessoas, além de melhorar a autoestima e autoimagem do que a desenvolve, auxiliando-o a atingir o potencial que possui e, com isso, ampliar a satisfação de viver (SURDI et al., 2011). </w:t>
      </w:r>
    </w:p>
    <w:p w:rsidR="00EA1A1E" w:rsidRPr="00EA1A1E" w:rsidRDefault="00EA1A1E" w:rsidP="4918FE3D">
      <w:pPr>
        <w:shd w:val="clear" w:color="auto" w:fill="FFFFFF" w:themeFill="background1"/>
        <w:ind w:firstLine="708"/>
        <w:rPr>
          <w:rFonts w:cs="Arial"/>
          <w:sz w:val="22"/>
          <w:szCs w:val="22"/>
          <w:shd w:val="clear" w:color="auto" w:fill="FFFFFF"/>
        </w:rPr>
      </w:pPr>
      <w:r w:rsidRPr="54281E81">
        <w:rPr>
          <w:rFonts w:eastAsia="Arial" w:cs="Arial"/>
          <w:shd w:val="clear" w:color="auto" w:fill="FFFFFF"/>
        </w:rPr>
        <w:t xml:space="preserve">Dessa forma, faz-se necessário identificar como as pessoas que frequentam esses espaços consideram sua saúde e quais as possíveis dificuldades encontradas pelos mesmos nas atividades diárias. Nesse constructo esse estudo teve por objetivo: 1) </w:t>
      </w:r>
      <w:r w:rsidRPr="54281E81">
        <w:rPr>
          <w:rFonts w:eastAsia="Arial" w:cs="Arial"/>
        </w:rPr>
        <w:t xml:space="preserve">Identificar a percepção dos frequentadores das academias ao ar livre da cidade do Rio Grande a cerca da sua saúde; 2) Descrever as principais dificuldades encontradas por frequentadores das academias ao ar livre da cidade do Rio Grande, no desenvolvimento das suas atividades diárias. </w:t>
      </w:r>
    </w:p>
    <w:p w:rsidR="009D0723" w:rsidRPr="00EA1A1E" w:rsidRDefault="009D0723" w:rsidP="0029083B">
      <w:pPr>
        <w:rPr>
          <w:rFonts w:cs="Arial"/>
        </w:rPr>
      </w:pPr>
    </w:p>
    <w:p w:rsidR="009D0723" w:rsidRPr="00EA1A1E" w:rsidRDefault="001A10FF" w:rsidP="001A10FF">
      <w:pPr>
        <w:ind w:firstLine="0"/>
        <w:jc w:val="left"/>
        <w:rPr>
          <w:rFonts w:cs="Arial"/>
          <w:b/>
        </w:rPr>
      </w:pPr>
      <w:r w:rsidRPr="54281E81">
        <w:rPr>
          <w:rFonts w:eastAsia="Arial" w:cs="Arial"/>
          <w:b/>
          <w:bCs/>
        </w:rPr>
        <w:t>2 REFERENCIAL TEÓRICO</w:t>
      </w:r>
    </w:p>
    <w:p w:rsidR="001A10FF" w:rsidRPr="00EA1A1E" w:rsidRDefault="001A10FF" w:rsidP="001A10FF">
      <w:pPr>
        <w:ind w:firstLine="0"/>
        <w:jc w:val="left"/>
        <w:rPr>
          <w:rFonts w:cs="Arial"/>
          <w:b/>
        </w:rPr>
      </w:pPr>
    </w:p>
    <w:p w:rsidR="00EA1A1E" w:rsidRPr="00EA1A1E" w:rsidRDefault="00EA1A1E" w:rsidP="767BFF90">
      <w:pPr>
        <w:shd w:val="clear" w:color="auto" w:fill="FFFFFF" w:themeFill="background1"/>
        <w:ind w:firstLine="708"/>
        <w:rPr>
          <w:rFonts w:cs="Arial"/>
          <w:shd w:val="clear" w:color="auto" w:fill="FFFFFF"/>
        </w:rPr>
      </w:pPr>
      <w:r w:rsidRPr="54281E81">
        <w:rPr>
          <w:rFonts w:eastAsia="Arial" w:cs="Arial"/>
          <w:shd w:val="clear" w:color="auto" w:fill="FFFFFF"/>
        </w:rPr>
        <w:t>A atividade física</w:t>
      </w:r>
      <w:r w:rsidRPr="54281E81">
        <w:rPr>
          <w:rStyle w:val="apple-converted-space"/>
          <w:rFonts w:eastAsia="Arial" w:cs="Arial"/>
          <w:b/>
          <w:bCs/>
          <w:shd w:val="clear" w:color="auto" w:fill="FFFFFF"/>
        </w:rPr>
        <w:t> </w:t>
      </w:r>
      <w:r w:rsidRPr="54281E81">
        <w:rPr>
          <w:rFonts w:eastAsia="Arial" w:cs="Arial"/>
          <w:shd w:val="clear" w:color="auto" w:fill="FFFFFF"/>
        </w:rPr>
        <w:t xml:space="preserve">regular e adequada a cada indivíduo pode gerar respostas fisiológicas benéficas, mas que variam de acordo com a individualidade de cada praticante. O desenvolvimento de atividades físicas se revela, do ponto de vista fisiológico complexo, uma vez que envolve interação de todos os sistemas que compõem o organismo vivo, como: sistemas neuromuscular, cardiorrespiratório, hormonal, digestório e renal (SURDI et al., 2011). </w:t>
      </w:r>
    </w:p>
    <w:p w:rsidR="00EA1A1E" w:rsidRPr="00EA1A1E" w:rsidRDefault="00EA1A1E" w:rsidP="280ABF8A">
      <w:pPr>
        <w:shd w:val="clear" w:color="auto" w:fill="FFFFFF" w:themeFill="background1"/>
        <w:ind w:firstLine="708"/>
        <w:rPr>
          <w:rFonts w:eastAsia="Times New Roman" w:cs="Arial"/>
          <w:shd w:val="clear" w:color="auto" w:fill="FFFFFF"/>
        </w:rPr>
      </w:pPr>
      <w:r w:rsidRPr="54281E81">
        <w:rPr>
          <w:rFonts w:eastAsia="Arial" w:cs="Arial"/>
          <w:shd w:val="clear" w:color="auto" w:fill="FFFFFF"/>
        </w:rPr>
        <w:t xml:space="preserve">Nesse contexto, a disponibilidade de </w:t>
      </w:r>
      <w:r w:rsidRPr="54281E81">
        <w:rPr>
          <w:rFonts w:eastAsia="Arial" w:cs="Arial"/>
        </w:rPr>
        <w:t xml:space="preserve">espaços públicos abertos como parques, praças e ciclovias representam uma importante oportunidade para a prática de atividades físicas, por serem relativamente seguros, gratuitos, equipados, acessíveis e com reduzida circulação de veículos (MCCORMACK et al., 2010). Assim, tais espaços são considerados </w:t>
      </w:r>
      <w:r w:rsidRPr="54281E81">
        <w:rPr>
          <w:rFonts w:eastAsia="Arial" w:cs="Arial"/>
          <w:shd w:val="clear" w:color="auto" w:fill="FFFFFF"/>
        </w:rPr>
        <w:t xml:space="preserve">importante para a saúde dos indivíduos, pois auxiliam na manutenção e melhora do bem-estar físico, psicológico e social da comunidade (FERMINO; REIS, 2013). </w:t>
      </w:r>
    </w:p>
    <w:p w:rsidR="001A10FF" w:rsidRPr="00EA1A1E" w:rsidRDefault="001A10FF" w:rsidP="001A10FF">
      <w:pPr>
        <w:ind w:firstLine="0"/>
        <w:jc w:val="left"/>
        <w:rPr>
          <w:rFonts w:cs="Arial"/>
        </w:rPr>
      </w:pPr>
    </w:p>
    <w:p w:rsidR="003220E0" w:rsidRPr="00EA1A1E" w:rsidRDefault="001A10FF" w:rsidP="0029083B">
      <w:pPr>
        <w:pStyle w:val="Ttulodaseoprimria"/>
        <w:rPr>
          <w:rFonts w:cs="Arial"/>
          <w:sz w:val="24"/>
        </w:rPr>
      </w:pPr>
      <w:r w:rsidRPr="54281E81">
        <w:rPr>
          <w:rFonts w:eastAsia="Arial" w:cs="Arial"/>
          <w:sz w:val="24"/>
        </w:rPr>
        <w:t>3</w:t>
      </w:r>
      <w:r w:rsidR="0082219D" w:rsidRPr="54281E81">
        <w:rPr>
          <w:rFonts w:eastAsia="Arial" w:cs="Arial"/>
          <w:sz w:val="24"/>
        </w:rPr>
        <w:t xml:space="preserve"> MATERIAIS E MÉTODOS</w:t>
      </w:r>
      <w:r w:rsidR="009F1118" w:rsidRPr="54281E81">
        <w:rPr>
          <w:rFonts w:eastAsia="Arial" w:cs="Arial"/>
          <w:sz w:val="24"/>
        </w:rPr>
        <w:t xml:space="preserve"> </w:t>
      </w:r>
    </w:p>
    <w:p w:rsidR="00EA1A1E" w:rsidRPr="00FA1C48" w:rsidRDefault="00EA1A1E" w:rsidP="0029083B">
      <w:pPr>
        <w:pStyle w:val="Ttulodaseoprimria"/>
        <w:rPr>
          <w:rFonts w:cs="Arial"/>
          <w:sz w:val="24"/>
        </w:rPr>
      </w:pPr>
    </w:p>
    <w:p w:rsidR="00EA1A1E" w:rsidRDefault="280ABF8A" w:rsidP="00EA1A1E">
      <w:pPr>
        <w:rPr>
          <w:rFonts w:cs="Arial"/>
        </w:rPr>
      </w:pPr>
      <w:r w:rsidRPr="54281E81">
        <w:rPr>
          <w:rFonts w:eastAsia="Arial" w:cs="Arial"/>
        </w:rPr>
        <w:t xml:space="preserve">Este trabalho faz parte do Projeto: “perfil dos praticantes de academias ao ar livre da cidade de Rio Grande”. Tal projeto tem por objetivo avaliar o perfil das </w:t>
      </w:r>
      <w:r w:rsidRPr="54281E81">
        <w:rPr>
          <w:rFonts w:eastAsia="Arial" w:cs="Arial"/>
        </w:rPr>
        <w:lastRenderedPageBreak/>
        <w:t>pessoas que frequentam academias ao ar livre na cidade de Rio Grande. Fizeram parte do estudo 95 pessoas com média de idade de 45 anos.</w:t>
      </w:r>
      <w:r w:rsidR="00240D4E">
        <w:t xml:space="preserve"> </w:t>
      </w:r>
      <w:r w:rsidR="00240D4E" w:rsidRPr="280ABF8A">
        <w:rPr>
          <w:rFonts w:eastAsia="Arial" w:cs="Arial"/>
        </w:rPr>
        <w:t>Os dados foram coletados mediante entrevista conduzida com a utilização de um questionário composto por 68 questões mistas. Após serem coletados, procedeu-se a</w:t>
      </w:r>
      <w:r w:rsidR="00B27251">
        <w:rPr>
          <w:rFonts w:eastAsia="Arial" w:cs="Arial"/>
        </w:rPr>
        <w:t xml:space="preserve"> dupla</w:t>
      </w:r>
      <w:r w:rsidR="00240D4E" w:rsidRPr="280ABF8A">
        <w:rPr>
          <w:rFonts w:eastAsia="Arial" w:cs="Arial"/>
        </w:rPr>
        <w:t xml:space="preserve"> </w:t>
      </w:r>
      <w:r w:rsidR="00B27251">
        <w:rPr>
          <w:rFonts w:eastAsia="Arial" w:cs="Arial"/>
        </w:rPr>
        <w:t>digitação dos dados</w:t>
      </w:r>
      <w:r w:rsidR="00240D4E" w:rsidRPr="280ABF8A">
        <w:rPr>
          <w:rFonts w:eastAsia="Arial" w:cs="Arial"/>
        </w:rPr>
        <w:t xml:space="preserve"> no programa Epi-data. Os dados foram analisados utilizando o Programa Stata</w:t>
      </w:r>
      <w:r w:rsidR="00B27251">
        <w:rPr>
          <w:rFonts w:eastAsia="Arial" w:cs="Arial"/>
        </w:rPr>
        <w:t>, v</w:t>
      </w:r>
      <w:r w:rsidR="00240D4E" w:rsidRPr="280ABF8A">
        <w:rPr>
          <w:rFonts w:eastAsia="Arial" w:cs="Arial"/>
        </w:rPr>
        <w:t>ersão 11.2. O Projeto foi aprovado pelo Comitê de Ética em Pesquisa na Área da Saúde da Universidade Federal do Rio Grande (CEPAS/FURG), pelo Parecer de n</w:t>
      </w:r>
      <w:r w:rsidR="00240D4E" w:rsidRPr="280ABF8A">
        <w:rPr>
          <w:rFonts w:eastAsia="Arial" w:cs="Arial"/>
          <w:vertAlign w:val="superscript"/>
        </w:rPr>
        <w:t>o</w:t>
      </w:r>
      <w:r w:rsidRPr="7488BBA7">
        <w:rPr>
          <w:rFonts w:eastAsia="Arial" w:cs="Arial"/>
        </w:rPr>
        <w:t>100 /2013.</w:t>
      </w:r>
    </w:p>
    <w:p w:rsidR="00EA1A1E" w:rsidRPr="00614582" w:rsidRDefault="00EA1A1E" w:rsidP="00EA1A1E">
      <w:pPr>
        <w:rPr>
          <w:rFonts w:cs="Arial"/>
        </w:rPr>
      </w:pPr>
    </w:p>
    <w:p w:rsidR="009D0723" w:rsidRDefault="001A10FF" w:rsidP="0029083B">
      <w:pPr>
        <w:pStyle w:val="Ttulodaseoprimria"/>
        <w:rPr>
          <w:rFonts w:cs="Arial"/>
          <w:sz w:val="24"/>
        </w:rPr>
      </w:pPr>
      <w:r w:rsidRPr="54281E81">
        <w:rPr>
          <w:rFonts w:eastAsia="Arial" w:cs="Arial"/>
          <w:sz w:val="24"/>
        </w:rPr>
        <w:t>4</w:t>
      </w:r>
      <w:r w:rsidR="0082219D" w:rsidRPr="54281E81">
        <w:rPr>
          <w:rFonts w:eastAsia="Arial" w:cs="Arial"/>
          <w:sz w:val="24"/>
        </w:rPr>
        <w:t xml:space="preserve"> </w:t>
      </w:r>
      <w:r w:rsidR="0029083B" w:rsidRPr="54281E81">
        <w:rPr>
          <w:rFonts w:eastAsia="Arial" w:cs="Arial"/>
          <w:sz w:val="24"/>
        </w:rPr>
        <w:t xml:space="preserve">RESULTADOS </w:t>
      </w:r>
      <w:r w:rsidR="009F1118" w:rsidRPr="54281E81">
        <w:rPr>
          <w:rFonts w:eastAsia="Arial" w:cs="Arial"/>
          <w:sz w:val="24"/>
        </w:rPr>
        <w:t>e</w:t>
      </w:r>
      <w:r w:rsidR="0029083B" w:rsidRPr="54281E81">
        <w:rPr>
          <w:rFonts w:eastAsia="Arial" w:cs="Arial"/>
          <w:sz w:val="24"/>
        </w:rPr>
        <w:t xml:space="preserve"> DISCUSSÃO </w:t>
      </w:r>
    </w:p>
    <w:p w:rsidR="00EA1A1E" w:rsidRDefault="00EA1A1E" w:rsidP="0029083B">
      <w:pPr>
        <w:pStyle w:val="Ttulodaseoprimria"/>
        <w:rPr>
          <w:rFonts w:cs="Arial"/>
          <w:sz w:val="24"/>
        </w:rPr>
      </w:pPr>
    </w:p>
    <w:p w:rsidR="00EA1A1E" w:rsidRDefault="6113BBB4" w:rsidP="00B27251">
      <w:pPr>
        <w:autoSpaceDE w:val="0"/>
        <w:autoSpaceDN w:val="0"/>
        <w:adjustRightInd w:val="0"/>
        <w:ind w:firstLine="708"/>
        <w:rPr>
          <w:rFonts w:cs="Arial"/>
        </w:rPr>
      </w:pPr>
      <w:r w:rsidRPr="54281E81">
        <w:rPr>
          <w:rFonts w:eastAsia="Arial" w:cs="Arial"/>
        </w:rPr>
        <w:t xml:space="preserve"> Quando questionados acerca de como consideravam a </w:t>
      </w:r>
      <w:r w:rsidR="00B27251">
        <w:rPr>
          <w:rFonts w:eastAsia="Arial" w:cs="Arial"/>
        </w:rPr>
        <w:t xml:space="preserve">sua saúde, </w:t>
      </w:r>
      <w:r w:rsidRPr="54281E81">
        <w:rPr>
          <w:rFonts w:eastAsia="Arial" w:cs="Arial"/>
        </w:rPr>
        <w:t xml:space="preserve">14,7% responderam que a consideram excelente; seguido de 19,0% que a consideravam muito boa; 41,1% referiu ser boa; 23,2% regular e 2,1% ruim. Quando os sujeitos do </w:t>
      </w:r>
      <w:r w:rsidR="0080794D">
        <w:rPr>
          <w:rFonts w:eastAsia="Arial" w:cs="Arial"/>
        </w:rPr>
        <w:t xml:space="preserve">estudo foram questionados em relação </w:t>
      </w:r>
      <w:r w:rsidR="00B27251">
        <w:rPr>
          <w:rFonts w:eastAsia="Arial" w:cs="Arial"/>
        </w:rPr>
        <w:t>à</w:t>
      </w:r>
      <w:r w:rsidRPr="54281E81">
        <w:rPr>
          <w:rFonts w:eastAsia="Arial" w:cs="Arial"/>
        </w:rPr>
        <w:t>s dificuldades para realização das atividades do dia a dia, 44,2% referiram ter dificuldades para correr e praticar esportes; 36,8% para levantar ou carregar objetos pesados; 33,7% sentem dificuldade para subir vários lances de escada; 32,6% no ato de curvar-se, ajoelhar-se ou dobrar-se; 14,7% para andar mais de 1 quilômetro; 14,7% para andar vários quarteirões; 9,5% para passar aspirador de pó, varrer a casa; e 1,1% para tomar banho ou vestir-se.</w:t>
      </w:r>
    </w:p>
    <w:p w:rsidR="009D0723" w:rsidRPr="00FA1C48" w:rsidRDefault="009D0723" w:rsidP="00EA1A1E">
      <w:pPr>
        <w:ind w:firstLine="0"/>
        <w:rPr>
          <w:rFonts w:cs="Arial"/>
        </w:rPr>
      </w:pPr>
    </w:p>
    <w:p w:rsidR="009D0723" w:rsidRPr="00FA1C48" w:rsidRDefault="001A10FF" w:rsidP="0029083B">
      <w:pPr>
        <w:pStyle w:val="Ttulodaseoprimria"/>
        <w:rPr>
          <w:rFonts w:cs="Arial"/>
          <w:sz w:val="24"/>
        </w:rPr>
      </w:pPr>
      <w:r w:rsidRPr="54281E81">
        <w:rPr>
          <w:rFonts w:eastAsia="Arial" w:cs="Arial"/>
          <w:sz w:val="24"/>
        </w:rPr>
        <w:t>5</w:t>
      </w:r>
      <w:r w:rsidR="0082219D" w:rsidRPr="54281E81">
        <w:rPr>
          <w:rFonts w:eastAsia="Arial" w:cs="Arial"/>
          <w:sz w:val="24"/>
        </w:rPr>
        <w:t xml:space="preserve"> CONSIDERAÇÕES FINAIS</w:t>
      </w:r>
    </w:p>
    <w:p w:rsidR="003220E0" w:rsidRDefault="003220E0" w:rsidP="0029083B">
      <w:pPr>
        <w:pStyle w:val="Ttulodaseoprimria"/>
        <w:rPr>
          <w:rFonts w:cs="Arial"/>
          <w:sz w:val="24"/>
        </w:rPr>
      </w:pPr>
    </w:p>
    <w:p w:rsidR="00EA1A1E" w:rsidRPr="00EA1A1E" w:rsidRDefault="00EA1A1E" w:rsidP="00EA1A1E">
      <w:pPr>
        <w:pStyle w:val="Ttulodaseoprimria"/>
        <w:rPr>
          <w:rFonts w:cs="Arial"/>
          <w:b w:val="0"/>
          <w:sz w:val="24"/>
        </w:rPr>
      </w:pPr>
      <w:r>
        <w:rPr>
          <w:rFonts w:cs="Arial"/>
          <w:sz w:val="24"/>
        </w:rPr>
        <w:tab/>
      </w:r>
      <w:r w:rsidRPr="7B389AFF">
        <w:rPr>
          <w:rFonts w:eastAsia="Arial" w:cs="Arial"/>
          <w:b w:val="0"/>
          <w:sz w:val="24"/>
        </w:rPr>
        <w:t>Os resultados demonstraram que a maior parte dos participantes do estudo, consideram a sua saúde regular. Eviden</w:t>
      </w:r>
      <w:r w:rsidR="6E6F077B" w:rsidRPr="7B389AFF">
        <w:rPr>
          <w:rFonts w:eastAsia="Arial" w:cs="Arial"/>
          <w:b w:val="0"/>
          <w:sz w:val="24"/>
        </w:rPr>
        <w:t>ciou-se algumas dificuldades nas atividades diárias.</w:t>
      </w:r>
      <w:r w:rsidRPr="7B389AFF">
        <w:rPr>
          <w:rFonts w:eastAsia="Arial" w:cs="Arial"/>
          <w:b w:val="0"/>
          <w:sz w:val="24"/>
        </w:rPr>
        <w:t xml:space="preserve"> Embora sejam dados preliminares de uma pesquisa maior que está em desenvolvimento, já evidencia-se relevância. A partir desses dados novas abordagens podem ser pensadas com vistas a promover atividades físicas, pois o exercício físico ao ar livre traz benefícios a saúde da população. </w:t>
      </w:r>
    </w:p>
    <w:p w:rsidR="009D0723" w:rsidRPr="00FA1C48" w:rsidRDefault="009D0723" w:rsidP="0029083B">
      <w:pPr>
        <w:rPr>
          <w:rFonts w:cs="Arial"/>
        </w:rPr>
      </w:pPr>
    </w:p>
    <w:p w:rsidR="009D0723" w:rsidRPr="00FA1C48" w:rsidRDefault="7B389AFF" w:rsidP="00711AA3">
      <w:pPr>
        <w:pStyle w:val="Ttulodaseoprimria"/>
        <w:jc w:val="left"/>
        <w:rPr>
          <w:rFonts w:cs="Arial"/>
          <w:sz w:val="24"/>
        </w:rPr>
      </w:pPr>
      <w:r w:rsidRPr="7B389AFF">
        <w:rPr>
          <w:rFonts w:eastAsia="Arial" w:cs="Arial"/>
          <w:sz w:val="24"/>
        </w:rPr>
        <w:t>REFERÊNCIAS</w:t>
      </w:r>
    </w:p>
    <w:p w:rsidR="009D0723" w:rsidRPr="00FA1C48" w:rsidRDefault="009D0723" w:rsidP="0029083B">
      <w:pPr>
        <w:rPr>
          <w:rFonts w:cs="Arial"/>
        </w:rPr>
      </w:pPr>
    </w:p>
    <w:p w:rsidR="00EA1A1E" w:rsidRPr="002C452C" w:rsidRDefault="00EA1A1E" w:rsidP="7B389AFF">
      <w:pPr>
        <w:shd w:val="clear" w:color="auto" w:fill="FFFFFF" w:themeFill="background1"/>
        <w:rPr>
          <w:rFonts w:eastAsia="Times New Roman" w:cs="Arial"/>
          <w:shd w:val="clear" w:color="auto" w:fill="FFFFFF"/>
        </w:rPr>
      </w:pPr>
      <w:r w:rsidRPr="7B389AFF">
        <w:rPr>
          <w:rFonts w:eastAsia="Arial" w:cs="Arial"/>
          <w:shd w:val="clear" w:color="auto" w:fill="FFFFFF"/>
        </w:rPr>
        <w:t xml:space="preserve">FERMINO, R.C.; REIS, R.S. Variáveis individuais, ambientais e sociais associadas com o uso de espaços públicos abertos para a prática de atividade física: uma revisão sistemática. </w:t>
      </w:r>
      <w:r w:rsidRPr="7B389AFF">
        <w:rPr>
          <w:rFonts w:eastAsia="Arial" w:cs="Arial"/>
          <w:i/>
          <w:iCs/>
          <w:shd w:val="clear" w:color="auto" w:fill="FFFFFF"/>
        </w:rPr>
        <w:t>Rev Bras Ativ Fís Saúde</w:t>
      </w:r>
      <w:r w:rsidRPr="7B389AFF">
        <w:rPr>
          <w:rFonts w:eastAsia="Arial" w:cs="Arial"/>
          <w:shd w:val="clear" w:color="auto" w:fill="FFFFFF"/>
        </w:rPr>
        <w:t>, v.18, n.5, p. 523-535, 2013.</w:t>
      </w:r>
    </w:p>
    <w:p w:rsidR="00EA1A1E" w:rsidRPr="00174038" w:rsidRDefault="00EA1A1E" w:rsidP="00EA1A1E">
      <w:pPr>
        <w:shd w:val="clear" w:color="auto" w:fill="FFFFFF"/>
        <w:rPr>
          <w:rFonts w:eastAsia="Times New Roman" w:cs="Arial"/>
        </w:rPr>
      </w:pPr>
    </w:p>
    <w:p w:rsidR="00EA1A1E" w:rsidRPr="00990FA0" w:rsidRDefault="00EA1A1E" w:rsidP="00990FA0">
      <w:pPr>
        <w:shd w:val="clear" w:color="auto" w:fill="FFFFFF" w:themeFill="background1"/>
        <w:rPr>
          <w:rFonts w:eastAsia="Arial" w:cs="Arial"/>
          <w:shd w:val="clear" w:color="auto" w:fill="FFFFFF"/>
        </w:rPr>
      </w:pPr>
      <w:r w:rsidRPr="7B389AFF">
        <w:rPr>
          <w:rFonts w:eastAsia="Arial" w:cs="Arial"/>
          <w:shd w:val="clear" w:color="auto" w:fill="FFFFFF"/>
        </w:rPr>
        <w:t xml:space="preserve">HASKELL W.L.; LEE, I.M.; PATE, R.R.; POWELL, K.E.; BLAIR, S.N.; FRANKLIN, B.A.; et al. </w:t>
      </w:r>
      <w:r w:rsidR="00990FA0" w:rsidRPr="00990FA0">
        <w:rPr>
          <w:rFonts w:eastAsia="Arial" w:cs="Arial"/>
          <w:shd w:val="clear" w:color="auto" w:fill="FFFFFF"/>
        </w:rPr>
        <w:t>Physical Acti</w:t>
      </w:r>
      <w:r w:rsidR="00990FA0">
        <w:rPr>
          <w:rFonts w:eastAsia="Arial" w:cs="Arial"/>
          <w:shd w:val="clear" w:color="auto" w:fill="FFFFFF"/>
        </w:rPr>
        <w:t xml:space="preserve">vity and Public Health: Updated </w:t>
      </w:r>
      <w:r w:rsidR="00990FA0" w:rsidRPr="00990FA0">
        <w:rPr>
          <w:rFonts w:eastAsia="Arial" w:cs="Arial"/>
          <w:shd w:val="clear" w:color="auto" w:fill="FFFFFF"/>
        </w:rPr>
        <w:t>Recommendation for Adults from the</w:t>
      </w:r>
      <w:r w:rsidR="00990FA0">
        <w:rPr>
          <w:rFonts w:eastAsia="Arial" w:cs="Arial"/>
          <w:shd w:val="clear" w:color="auto" w:fill="FFFFFF"/>
        </w:rPr>
        <w:t xml:space="preserve"> </w:t>
      </w:r>
      <w:r w:rsidR="00990FA0" w:rsidRPr="00990FA0">
        <w:rPr>
          <w:rFonts w:eastAsia="Arial" w:cs="Arial"/>
          <w:shd w:val="clear" w:color="auto" w:fill="FFFFFF"/>
        </w:rPr>
        <w:t>American College of Sports Medicine</w:t>
      </w:r>
      <w:r w:rsidR="00990FA0">
        <w:rPr>
          <w:rFonts w:eastAsia="Arial" w:cs="Arial"/>
          <w:shd w:val="clear" w:color="auto" w:fill="FFFFFF"/>
        </w:rPr>
        <w:t xml:space="preserve"> </w:t>
      </w:r>
      <w:r w:rsidR="00990FA0" w:rsidRPr="00990FA0">
        <w:rPr>
          <w:rFonts w:eastAsia="Arial" w:cs="Arial"/>
          <w:shd w:val="clear" w:color="auto" w:fill="FFFFFF"/>
        </w:rPr>
        <w:t>and the American Heart Association</w:t>
      </w:r>
      <w:r w:rsidRPr="7B389AFF">
        <w:rPr>
          <w:rFonts w:eastAsia="Arial" w:cs="Arial"/>
          <w:shd w:val="clear" w:color="auto" w:fill="FFFFFF"/>
        </w:rPr>
        <w:t xml:space="preserve">. </w:t>
      </w:r>
      <w:r w:rsidRPr="7B389AFF">
        <w:rPr>
          <w:rFonts w:eastAsia="Arial" w:cs="Arial"/>
          <w:i/>
          <w:iCs/>
          <w:shd w:val="clear" w:color="auto" w:fill="FFFFFF"/>
          <w:lang w:val="en-US"/>
        </w:rPr>
        <w:t>Med Sci Sports Exerc</w:t>
      </w:r>
      <w:r w:rsidR="00990FA0">
        <w:rPr>
          <w:rFonts w:eastAsia="Arial" w:cs="Arial"/>
          <w:shd w:val="clear" w:color="auto" w:fill="FFFFFF"/>
          <w:lang w:val="en-US"/>
        </w:rPr>
        <w:t>, v. 39, n.14, p.23-34, 2007.</w:t>
      </w:r>
    </w:p>
    <w:p w:rsidR="00EA1A1E" w:rsidRPr="00365C86" w:rsidRDefault="00EA1A1E" w:rsidP="00EA1A1E">
      <w:pPr>
        <w:shd w:val="clear" w:color="auto" w:fill="FFFFFF"/>
        <w:rPr>
          <w:rFonts w:eastAsia="Times New Roman" w:cs="Arial"/>
          <w:shd w:val="clear" w:color="auto" w:fill="FFFFFF"/>
          <w:lang w:val="en-US"/>
        </w:rPr>
      </w:pPr>
    </w:p>
    <w:p w:rsidR="00EA1A1E" w:rsidRPr="00365C86" w:rsidRDefault="00EA1A1E" w:rsidP="7B389AFF">
      <w:pPr>
        <w:shd w:val="clear" w:color="auto" w:fill="FFFFFF" w:themeFill="background1"/>
        <w:rPr>
          <w:rFonts w:eastAsia="Times New Roman" w:cs="Arial"/>
        </w:rPr>
      </w:pPr>
      <w:r w:rsidRPr="7B389AFF">
        <w:rPr>
          <w:rFonts w:eastAsia="Arial" w:cs="Arial"/>
          <w:lang w:val="en-US"/>
        </w:rPr>
        <w:t xml:space="preserve">MCCORMACK, G.R.; ROCK, M.; TOOHEY, A.M.; HIGNELL, D. Characteristics of urban parks associated with park use and physical activity: A review of qualitative research. </w:t>
      </w:r>
      <w:r w:rsidRPr="7B389AFF">
        <w:rPr>
          <w:rFonts w:eastAsia="Arial" w:cs="Arial"/>
          <w:i/>
          <w:iCs/>
        </w:rPr>
        <w:t>Health Place,</w:t>
      </w:r>
      <w:r w:rsidRPr="7B389AFF">
        <w:rPr>
          <w:rFonts w:eastAsia="Arial" w:cs="Arial"/>
        </w:rPr>
        <w:t xml:space="preserve"> v.16, p.712-726, 2010.</w:t>
      </w:r>
    </w:p>
    <w:p w:rsidR="00EA1A1E" w:rsidRPr="00174038" w:rsidRDefault="00EA1A1E" w:rsidP="00EA1A1E">
      <w:pPr>
        <w:shd w:val="clear" w:color="auto" w:fill="FFFFFF"/>
        <w:rPr>
          <w:rFonts w:eastAsia="Times New Roman" w:cs="Arial"/>
        </w:rPr>
      </w:pPr>
    </w:p>
    <w:p w:rsidR="00EA1A1E" w:rsidRPr="00365C86" w:rsidRDefault="00EA1A1E" w:rsidP="7B389AFF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7B389AFF">
        <w:rPr>
          <w:rFonts w:ascii="Arial" w:eastAsia="Arial" w:hAnsi="Arial" w:cs="Arial"/>
          <w:shd w:val="clear" w:color="auto" w:fill="FFFFFF"/>
        </w:rPr>
        <w:t xml:space="preserve">SURDI, A.C.; PADILHA, E.; ZAGO, E.; LOUZADA, L.G. </w:t>
      </w:r>
      <w:r w:rsidRPr="7B389AFF">
        <w:rPr>
          <w:rFonts w:ascii="Arial" w:eastAsia="Arial" w:hAnsi="Arial" w:cs="Arial"/>
        </w:rPr>
        <w:t xml:space="preserve">A prática de atividades físicas em Academia Ao Ar Livre: a percepção dos seus praticantes. </w:t>
      </w:r>
      <w:r w:rsidRPr="7B389AFF">
        <w:rPr>
          <w:rFonts w:ascii="Arial" w:eastAsia="Arial" w:hAnsi="Arial" w:cs="Arial"/>
          <w:i/>
          <w:iCs/>
        </w:rPr>
        <w:t>Revista Digital. Buenos Aires</w:t>
      </w:r>
      <w:r w:rsidRPr="7B389AFF">
        <w:rPr>
          <w:rFonts w:ascii="Arial" w:eastAsia="Arial" w:hAnsi="Arial" w:cs="Arial"/>
        </w:rPr>
        <w:t>, Año 16, n.162, Nove</w:t>
      </w:r>
      <w:bookmarkStart w:id="0" w:name="_GoBack"/>
      <w:bookmarkEnd w:id="0"/>
      <w:r w:rsidRPr="7B389AFF">
        <w:rPr>
          <w:rFonts w:ascii="Arial" w:eastAsia="Arial" w:hAnsi="Arial" w:cs="Arial"/>
        </w:rPr>
        <w:t>mbro, 2011.</w:t>
      </w:r>
      <w:r w:rsidRPr="7B389AFF">
        <w:rPr>
          <w:rFonts w:ascii="Arial" w:eastAsia="Arial" w:hAnsi="Arial" w:cs="Arial"/>
          <w:b/>
          <w:bCs/>
          <w:shd w:val="clear" w:color="auto" w:fill="CCD18E"/>
        </w:rPr>
        <w:t xml:space="preserve"> </w:t>
      </w:r>
    </w:p>
    <w:sectPr w:rsidR="00EA1A1E" w:rsidRPr="00365C86" w:rsidSect="00822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331" w:rsidRDefault="00B31331" w:rsidP="00B11590">
      <w:r>
        <w:separator/>
      </w:r>
    </w:p>
  </w:endnote>
  <w:endnote w:type="continuationSeparator" w:id="0">
    <w:p w:rsidR="00B31331" w:rsidRDefault="00B31331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76F" w:rsidRDefault="0025276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76F" w:rsidRDefault="0025276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76F" w:rsidRDefault="002527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331" w:rsidRDefault="00B31331" w:rsidP="00B11590">
      <w:r>
        <w:separator/>
      </w:r>
    </w:p>
  </w:footnote>
  <w:footnote w:type="continuationSeparator" w:id="0">
    <w:p w:rsidR="00B31331" w:rsidRDefault="00B31331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76F" w:rsidRDefault="0025276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76F" w:rsidRPr="00E10B97" w:rsidRDefault="0025276F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25276F" w:rsidRDefault="0025276F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25276F" w:rsidRPr="00D141AD" w:rsidRDefault="0025276F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</w:rPr>
      <w:t xml:space="preserve">                                       </w:t>
    </w:r>
    <w:r w:rsidRPr="00F34C67">
      <w:rPr>
        <w:rStyle w:val="Forte"/>
        <w:b w:val="0"/>
        <w:sz w:val="18"/>
        <w:szCs w:val="20"/>
      </w:rPr>
      <w:t xml:space="preserve">Rio Grande/RS, Brasil, </w:t>
    </w:r>
    <w:r>
      <w:rPr>
        <w:rStyle w:val="Forte"/>
        <w:b w:val="0"/>
        <w:sz w:val="18"/>
        <w:szCs w:val="20"/>
      </w:rPr>
      <w:t>14</w:t>
    </w:r>
    <w:r w:rsidRPr="00F34C67">
      <w:rPr>
        <w:rStyle w:val="Forte"/>
        <w:b w:val="0"/>
        <w:sz w:val="18"/>
        <w:szCs w:val="20"/>
      </w:rPr>
      <w:t xml:space="preserve"> a </w:t>
    </w:r>
    <w:r>
      <w:rPr>
        <w:rStyle w:val="Forte"/>
        <w:b w:val="0"/>
        <w:sz w:val="18"/>
        <w:szCs w:val="20"/>
      </w:rPr>
      <w:t>17</w:t>
    </w:r>
    <w:r w:rsidRPr="00F34C67">
      <w:rPr>
        <w:rStyle w:val="Forte"/>
        <w:b w:val="0"/>
        <w:sz w:val="18"/>
        <w:szCs w:val="20"/>
      </w:rPr>
      <w:t xml:space="preserve"> de outubro de 201</w:t>
    </w:r>
    <w:r>
      <w:rPr>
        <w:rStyle w:val="Forte"/>
        <w:b w:val="0"/>
        <w:sz w:val="18"/>
        <w:szCs w:val="20"/>
      </w:rPr>
      <w:t>4</w:t>
    </w:r>
    <w:r w:rsidRPr="00F34C67">
      <w:rPr>
        <w:rStyle w:val="Forte"/>
        <w:b w:val="0"/>
        <w:sz w:val="18"/>
        <w:szCs w:val="20"/>
      </w:rPr>
      <w:t>.</w:t>
    </w:r>
  </w:p>
  <w:p w:rsidR="0025276F" w:rsidRDefault="0025276F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76F" w:rsidRDefault="002527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23"/>
    <w:rsid w:val="000033F3"/>
    <w:rsid w:val="00052959"/>
    <w:rsid w:val="000F630E"/>
    <w:rsid w:val="0012354B"/>
    <w:rsid w:val="00125006"/>
    <w:rsid w:val="00185FE1"/>
    <w:rsid w:val="001A10FF"/>
    <w:rsid w:val="001C7B8C"/>
    <w:rsid w:val="001C7EAD"/>
    <w:rsid w:val="001E496B"/>
    <w:rsid w:val="00203D0A"/>
    <w:rsid w:val="00240D4E"/>
    <w:rsid w:val="0024774D"/>
    <w:rsid w:val="0025276F"/>
    <w:rsid w:val="0029083B"/>
    <w:rsid w:val="002A7A57"/>
    <w:rsid w:val="003220E0"/>
    <w:rsid w:val="003C0392"/>
    <w:rsid w:val="00450C0F"/>
    <w:rsid w:val="00493589"/>
    <w:rsid w:val="004F7A69"/>
    <w:rsid w:val="00515330"/>
    <w:rsid w:val="00520FB9"/>
    <w:rsid w:val="005932A6"/>
    <w:rsid w:val="0062519C"/>
    <w:rsid w:val="006A4184"/>
    <w:rsid w:val="006F1A5E"/>
    <w:rsid w:val="0070021A"/>
    <w:rsid w:val="00711AA3"/>
    <w:rsid w:val="00724A7E"/>
    <w:rsid w:val="00731B6A"/>
    <w:rsid w:val="007C2D07"/>
    <w:rsid w:val="0080794D"/>
    <w:rsid w:val="0082219D"/>
    <w:rsid w:val="008861C9"/>
    <w:rsid w:val="008B2BC1"/>
    <w:rsid w:val="00941544"/>
    <w:rsid w:val="00990FA0"/>
    <w:rsid w:val="009B0959"/>
    <w:rsid w:val="009D0723"/>
    <w:rsid w:val="009F1118"/>
    <w:rsid w:val="00A430C0"/>
    <w:rsid w:val="00A53834"/>
    <w:rsid w:val="00A56E01"/>
    <w:rsid w:val="00A756D1"/>
    <w:rsid w:val="00A771C1"/>
    <w:rsid w:val="00A802B0"/>
    <w:rsid w:val="00A83E52"/>
    <w:rsid w:val="00B11590"/>
    <w:rsid w:val="00B27251"/>
    <w:rsid w:val="00B31331"/>
    <w:rsid w:val="00B84F85"/>
    <w:rsid w:val="00BE7921"/>
    <w:rsid w:val="00C00D54"/>
    <w:rsid w:val="00C16DD6"/>
    <w:rsid w:val="00C341B4"/>
    <w:rsid w:val="00C47B84"/>
    <w:rsid w:val="00C950B7"/>
    <w:rsid w:val="00CC13BF"/>
    <w:rsid w:val="00CC3E16"/>
    <w:rsid w:val="00CD0036"/>
    <w:rsid w:val="00CF1B19"/>
    <w:rsid w:val="00D141AD"/>
    <w:rsid w:val="00D25A87"/>
    <w:rsid w:val="00D43862"/>
    <w:rsid w:val="00D740C6"/>
    <w:rsid w:val="00D753F3"/>
    <w:rsid w:val="00DD1B99"/>
    <w:rsid w:val="00DE6963"/>
    <w:rsid w:val="00E10B97"/>
    <w:rsid w:val="00EA1A1E"/>
    <w:rsid w:val="00EA51E0"/>
    <w:rsid w:val="00EB13F7"/>
    <w:rsid w:val="00EE5D6F"/>
    <w:rsid w:val="00F32619"/>
    <w:rsid w:val="00F34C67"/>
    <w:rsid w:val="00F56270"/>
    <w:rsid w:val="00F65AE9"/>
    <w:rsid w:val="00F675BE"/>
    <w:rsid w:val="00FA1C48"/>
    <w:rsid w:val="00FB279D"/>
    <w:rsid w:val="00FB3E05"/>
    <w:rsid w:val="00FD48B4"/>
    <w:rsid w:val="04FCA156"/>
    <w:rsid w:val="05D9EF1F"/>
    <w:rsid w:val="0A21CDBA"/>
    <w:rsid w:val="200039E6"/>
    <w:rsid w:val="27BF456C"/>
    <w:rsid w:val="280ABF8A"/>
    <w:rsid w:val="2E26F5D7"/>
    <w:rsid w:val="309A0070"/>
    <w:rsid w:val="3406B3B8"/>
    <w:rsid w:val="3559A0CB"/>
    <w:rsid w:val="39056C44"/>
    <w:rsid w:val="3DE67F17"/>
    <w:rsid w:val="4918FE3D"/>
    <w:rsid w:val="5082B2BA"/>
    <w:rsid w:val="54281E81"/>
    <w:rsid w:val="5E188CE3"/>
    <w:rsid w:val="5E582D65"/>
    <w:rsid w:val="5FCD50CE"/>
    <w:rsid w:val="6113BBB4"/>
    <w:rsid w:val="644E9DA9"/>
    <w:rsid w:val="681AF388"/>
    <w:rsid w:val="6D40A4FA"/>
    <w:rsid w:val="6E4AD7FF"/>
    <w:rsid w:val="6E6F077B"/>
    <w:rsid w:val="72695F91"/>
    <w:rsid w:val="7429DB47"/>
    <w:rsid w:val="7488BBA7"/>
    <w:rsid w:val="767BFF90"/>
    <w:rsid w:val="7B389AFF"/>
    <w:rsid w:val="7FBDA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DE2140-D319-44B5-9330-1FE467EB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A1A1E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kern w:val="0"/>
    </w:rPr>
  </w:style>
  <w:style w:type="character" w:customStyle="1" w:styleId="apple-converted-space">
    <w:name w:val="apple-converted-space"/>
    <w:basedOn w:val="Fontepargpadro"/>
    <w:rsid w:val="00EA1A1E"/>
  </w:style>
  <w:style w:type="character" w:styleId="Refdecomentrio">
    <w:name w:val="annotation reference"/>
    <w:basedOn w:val="Fontepargpadro"/>
    <w:uiPriority w:val="99"/>
    <w:semiHidden/>
    <w:unhideWhenUsed/>
    <w:rsid w:val="00CC13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13B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13BF"/>
    <w:rPr>
      <w:rFonts w:ascii="Arial" w:eastAsia="Arial Unicode MS" w:hAnsi="Arial"/>
      <w:kern w:val="1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13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13BF"/>
    <w:rPr>
      <w:rFonts w:ascii="Arial" w:eastAsia="Arial Unicode MS" w:hAnsi="Arial"/>
      <w:b/>
      <w:bCs/>
      <w:kern w:val="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dresantaaraujo@outlook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3964D-9352-4A06-BE50-7399C667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816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André Santana Araújo</cp:lastModifiedBy>
  <cp:revision>3</cp:revision>
  <cp:lastPrinted>2013-05-31T15:34:00Z</cp:lastPrinted>
  <dcterms:created xsi:type="dcterms:W3CDTF">2014-08-01T11:38:00Z</dcterms:created>
  <dcterms:modified xsi:type="dcterms:W3CDTF">2014-08-01T11:38:00Z</dcterms:modified>
</cp:coreProperties>
</file>