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73E" w:rsidRPr="00EB21F1" w:rsidRDefault="005A773E" w:rsidP="00FD1AF7">
      <w:pPr>
        <w:jc w:val="both"/>
        <w:rPr>
          <w:lang w:val="pt-BR"/>
        </w:rPr>
      </w:pPr>
    </w:p>
    <w:tbl>
      <w:tblPr>
        <w:tblStyle w:val="Tabelacomgrade"/>
        <w:tblW w:w="93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5670"/>
        <w:gridCol w:w="1842"/>
      </w:tblGrid>
      <w:tr w:rsidR="00EB21F1" w:rsidRPr="00EB21F1" w:rsidTr="005A773E">
        <w:tc>
          <w:tcPr>
            <w:tcW w:w="1809" w:type="dxa"/>
          </w:tcPr>
          <w:p w:rsidR="005A773E" w:rsidRPr="00EB21F1" w:rsidRDefault="005A773E" w:rsidP="005A773E">
            <w:pPr>
              <w:jc w:val="center"/>
              <w:rPr>
                <w:lang w:val="pt-BR"/>
              </w:rPr>
            </w:pPr>
            <w:r w:rsidRPr="00EB21F1">
              <w:rPr>
                <w:noProof/>
                <w:lang w:val="pt-BR" w:eastAsia="pt-BR"/>
              </w:rPr>
              <w:drawing>
                <wp:inline distT="0" distB="0" distL="0" distR="0" wp14:anchorId="69684B04" wp14:editId="6112CD0B">
                  <wp:extent cx="969065" cy="571500"/>
                  <wp:effectExtent l="0" t="0" r="2540" b="0"/>
                  <wp:docPr id="1" name="Imagem 1" descr="http://www.propesp.furg.br/images/logo_propesp_origin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ropesp.furg.br/images/logo_propesp_origin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06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5A773E" w:rsidRPr="00EB21F1" w:rsidRDefault="005A773E" w:rsidP="005A773E">
            <w:pPr>
              <w:jc w:val="center"/>
              <w:rPr>
                <w:rFonts w:cs="Arial"/>
                <w:sz w:val="16"/>
                <w:szCs w:val="16"/>
                <w:lang w:val="pt-BR"/>
              </w:rPr>
            </w:pPr>
            <w:r w:rsidRPr="00EB21F1">
              <w:rPr>
                <w:rStyle w:val="Forte"/>
                <w:rFonts w:cs="Arial"/>
                <w:sz w:val="16"/>
                <w:szCs w:val="16"/>
                <w:lang w:val="pt-BR"/>
              </w:rPr>
              <w:t>SERVIÇO PÚBLICO FEDERAL</w:t>
            </w:r>
          </w:p>
          <w:p w:rsidR="005A773E" w:rsidRPr="00EB21F1" w:rsidRDefault="005A773E" w:rsidP="005A773E">
            <w:pPr>
              <w:jc w:val="center"/>
              <w:rPr>
                <w:rFonts w:cs="Arial"/>
                <w:sz w:val="16"/>
                <w:szCs w:val="16"/>
                <w:lang w:val="pt-BR"/>
              </w:rPr>
            </w:pPr>
            <w:r w:rsidRPr="00EB21F1">
              <w:rPr>
                <w:rStyle w:val="Forte"/>
                <w:rFonts w:cs="Arial"/>
                <w:sz w:val="16"/>
                <w:szCs w:val="16"/>
                <w:lang w:val="pt-BR"/>
              </w:rPr>
              <w:t>MINISTÉRIO DA EDUCAÇÃO</w:t>
            </w:r>
          </w:p>
          <w:p w:rsidR="005A773E" w:rsidRPr="00EB21F1" w:rsidRDefault="005A773E" w:rsidP="005A773E">
            <w:pPr>
              <w:jc w:val="center"/>
              <w:rPr>
                <w:rFonts w:cs="Arial"/>
                <w:sz w:val="16"/>
                <w:szCs w:val="16"/>
                <w:lang w:val="pt-BR"/>
              </w:rPr>
            </w:pPr>
            <w:r w:rsidRPr="00EB21F1">
              <w:rPr>
                <w:rStyle w:val="Forte"/>
                <w:rFonts w:cs="Arial"/>
                <w:sz w:val="16"/>
                <w:szCs w:val="16"/>
                <w:lang w:val="pt-BR"/>
              </w:rPr>
              <w:t>UNIVERSIDADE FEDERAL DO RIO GRANDE - FURG</w:t>
            </w:r>
          </w:p>
          <w:p w:rsidR="005A773E" w:rsidRPr="00EB21F1" w:rsidRDefault="005A773E" w:rsidP="005A773E">
            <w:pPr>
              <w:jc w:val="center"/>
              <w:rPr>
                <w:rFonts w:cs="Arial"/>
                <w:sz w:val="16"/>
                <w:szCs w:val="16"/>
                <w:lang w:val="pt-BR"/>
              </w:rPr>
            </w:pPr>
            <w:r w:rsidRPr="00EB21F1">
              <w:rPr>
                <w:rStyle w:val="Forte"/>
                <w:rFonts w:cs="Arial"/>
                <w:sz w:val="16"/>
                <w:szCs w:val="16"/>
                <w:lang w:val="pt-BR"/>
              </w:rPr>
              <w:t> PRÓ-REITORIA DE PESQUISA E PÓS-GRADUAÇÃO - PROPESP</w:t>
            </w:r>
          </w:p>
          <w:p w:rsidR="005A773E" w:rsidRPr="00EB21F1" w:rsidRDefault="005A773E" w:rsidP="005A773E">
            <w:pPr>
              <w:jc w:val="center"/>
              <w:rPr>
                <w:rStyle w:val="Forte"/>
                <w:rFonts w:cs="Arial"/>
                <w:sz w:val="16"/>
                <w:szCs w:val="16"/>
                <w:lang w:val="pt-BR"/>
              </w:rPr>
            </w:pPr>
            <w:r w:rsidRPr="00EB21F1">
              <w:rPr>
                <w:rStyle w:val="Forte"/>
                <w:rFonts w:cs="Arial"/>
                <w:sz w:val="16"/>
                <w:szCs w:val="16"/>
                <w:lang w:val="pt-BR"/>
              </w:rPr>
              <w:t>DIRETORIA DE PESQUISA-DIPESQ</w:t>
            </w:r>
          </w:p>
          <w:p w:rsidR="005A773E" w:rsidRPr="00EB21F1" w:rsidRDefault="005A773E" w:rsidP="005A773E">
            <w:pPr>
              <w:jc w:val="center"/>
              <w:rPr>
                <w:rFonts w:cs="Arial"/>
                <w:sz w:val="16"/>
                <w:szCs w:val="16"/>
                <w:lang w:val="pt-BR"/>
              </w:rPr>
            </w:pPr>
            <w:r w:rsidRPr="00EB21F1">
              <w:rPr>
                <w:rFonts w:cs="Arial"/>
                <w:sz w:val="16"/>
                <w:szCs w:val="16"/>
                <w:lang w:val="pt-BR"/>
              </w:rPr>
              <w:t xml:space="preserve">Av. Itália, km 8 - </w:t>
            </w:r>
            <w:proofErr w:type="gramStart"/>
            <w:r w:rsidRPr="00EB21F1">
              <w:rPr>
                <w:rFonts w:cs="Arial"/>
                <w:sz w:val="16"/>
                <w:szCs w:val="16"/>
                <w:lang w:val="pt-BR"/>
              </w:rPr>
              <w:t>Bairro Carreiros</w:t>
            </w:r>
            <w:proofErr w:type="gramEnd"/>
            <w:r w:rsidRPr="00EB21F1">
              <w:rPr>
                <w:rFonts w:cs="Arial"/>
                <w:sz w:val="16"/>
                <w:szCs w:val="16"/>
                <w:lang w:val="pt-BR"/>
              </w:rPr>
              <w:t>,  Rio Grande - RS,</w:t>
            </w:r>
            <w:r w:rsidRPr="00EB21F1">
              <w:rPr>
                <w:rStyle w:val="apple-converted-space"/>
                <w:rFonts w:cs="Arial"/>
                <w:sz w:val="16"/>
                <w:szCs w:val="16"/>
                <w:lang w:val="pt-BR"/>
              </w:rPr>
              <w:t> </w:t>
            </w:r>
            <w:r w:rsidRPr="00EB21F1">
              <w:rPr>
                <w:rFonts w:cs="Arial"/>
                <w:sz w:val="16"/>
                <w:szCs w:val="16"/>
                <w:lang w:val="pt-BR"/>
              </w:rPr>
              <w:t>CEP: 96.203-900 -</w:t>
            </w:r>
            <w:r w:rsidRPr="00EB21F1">
              <w:rPr>
                <w:rStyle w:val="apple-converted-space"/>
                <w:rFonts w:cs="Arial"/>
                <w:sz w:val="16"/>
                <w:szCs w:val="16"/>
                <w:lang w:val="pt-BR"/>
              </w:rPr>
              <w:t> </w:t>
            </w:r>
            <w:r w:rsidRPr="00EB21F1">
              <w:rPr>
                <w:rFonts w:cs="Arial"/>
                <w:sz w:val="16"/>
                <w:szCs w:val="16"/>
                <w:lang w:val="pt-BR"/>
              </w:rPr>
              <w:t>Fone (53) 32-336821 FAX: 32-336822</w:t>
            </w:r>
            <w:r w:rsidRPr="00EB21F1">
              <w:rPr>
                <w:rFonts w:cs="Arial"/>
                <w:sz w:val="16"/>
                <w:szCs w:val="16"/>
                <w:lang w:val="pt-BR"/>
              </w:rPr>
              <w:br/>
              <w:t xml:space="preserve">E-mail: dipesq@furg.br - Homepage: </w:t>
            </w:r>
            <w:hyperlink r:id="rId7" w:history="1">
              <w:r w:rsidRPr="00EB21F1">
                <w:rPr>
                  <w:rStyle w:val="Hyperlink"/>
                  <w:rFonts w:cs="Arial"/>
                  <w:color w:val="auto"/>
                  <w:sz w:val="16"/>
                  <w:szCs w:val="16"/>
                  <w:lang w:val="pt-BR"/>
                </w:rPr>
                <w:t>http://www.propesp.furg.br</w:t>
              </w:r>
            </w:hyperlink>
          </w:p>
          <w:p w:rsidR="005A773E" w:rsidRPr="00EB21F1" w:rsidRDefault="005A773E" w:rsidP="00FD1AF7">
            <w:pPr>
              <w:jc w:val="both"/>
              <w:rPr>
                <w:lang w:val="pt-BR"/>
              </w:rPr>
            </w:pPr>
          </w:p>
        </w:tc>
        <w:tc>
          <w:tcPr>
            <w:tcW w:w="1842" w:type="dxa"/>
          </w:tcPr>
          <w:p w:rsidR="005A773E" w:rsidRPr="00EB21F1" w:rsidRDefault="005A773E" w:rsidP="005A773E">
            <w:pPr>
              <w:jc w:val="center"/>
              <w:rPr>
                <w:lang w:val="pt-BR"/>
              </w:rPr>
            </w:pPr>
            <w:r w:rsidRPr="00EB21F1">
              <w:rPr>
                <w:noProof/>
                <w:lang w:val="pt-BR" w:eastAsia="pt-BR"/>
              </w:rPr>
              <w:drawing>
                <wp:inline distT="0" distB="0" distL="0" distR="0" wp14:anchorId="1DEB9D54" wp14:editId="72FF71B6">
                  <wp:extent cx="495300" cy="657225"/>
                  <wp:effectExtent l="0" t="0" r="0" b="9525"/>
                  <wp:docPr id="2" name="Imagem 2" descr="https://encrypted-tbn2.gstatic.com/images?q=tbn:ANd9GcRL2opRqt73UAhS649hCs8nB5SeRxWsA1jvKun-uUTbimnpbKYRs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 descr="https://encrypted-tbn2.gstatic.com/images?q=tbn:ANd9GcRL2opRqt73UAhS649hCs8nB5SeRxWsA1jvKun-uUTbimnpbKYRs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A773E" w:rsidRPr="00EB21F1" w:rsidRDefault="005A773E" w:rsidP="005A773E">
      <w:pPr>
        <w:jc w:val="right"/>
        <w:rPr>
          <w:lang w:val="pt-BR"/>
        </w:rPr>
      </w:pPr>
      <w:r w:rsidRPr="00EB21F1">
        <w:rPr>
          <w:lang w:val="pt-BR"/>
        </w:rPr>
        <w:t xml:space="preserve">Rio Grande, </w:t>
      </w:r>
      <w:r w:rsidR="005B2FC7" w:rsidRPr="00EB21F1">
        <w:rPr>
          <w:lang w:val="pt-BR"/>
        </w:rPr>
        <w:t>0</w:t>
      </w:r>
      <w:r w:rsidR="00B40DF2">
        <w:rPr>
          <w:lang w:val="pt-BR"/>
        </w:rPr>
        <w:t>9</w:t>
      </w:r>
      <w:r w:rsidR="0046632C" w:rsidRPr="00EB21F1">
        <w:rPr>
          <w:lang w:val="pt-BR"/>
        </w:rPr>
        <w:t xml:space="preserve"> </w:t>
      </w:r>
      <w:r w:rsidRPr="00EB21F1">
        <w:rPr>
          <w:lang w:val="pt-BR"/>
        </w:rPr>
        <w:t xml:space="preserve">de </w:t>
      </w:r>
      <w:r w:rsidR="005B2FC7" w:rsidRPr="00EB21F1">
        <w:rPr>
          <w:lang w:val="pt-BR"/>
        </w:rPr>
        <w:t>janei</w:t>
      </w:r>
      <w:r w:rsidR="0046632C" w:rsidRPr="00EB21F1">
        <w:rPr>
          <w:lang w:val="pt-BR"/>
        </w:rPr>
        <w:t>ro</w:t>
      </w:r>
      <w:r w:rsidR="005B2FC7" w:rsidRPr="00EB21F1">
        <w:rPr>
          <w:lang w:val="pt-BR"/>
        </w:rPr>
        <w:t xml:space="preserve"> de 2017</w:t>
      </w:r>
      <w:r w:rsidRPr="00EB21F1">
        <w:rPr>
          <w:lang w:val="pt-BR"/>
        </w:rPr>
        <w:t>.</w:t>
      </w:r>
    </w:p>
    <w:p w:rsidR="00DC2E5A" w:rsidRPr="00EB21F1" w:rsidRDefault="006B7C0C" w:rsidP="00B40DF2">
      <w:pPr>
        <w:spacing w:after="0" w:line="360" w:lineRule="auto"/>
        <w:jc w:val="both"/>
        <w:rPr>
          <w:lang w:val="pt-BR"/>
        </w:rPr>
      </w:pPr>
      <w:r w:rsidRPr="00EB21F1">
        <w:rPr>
          <w:lang w:val="pt-BR"/>
        </w:rPr>
        <w:t>Prezado Orientador</w:t>
      </w:r>
    </w:p>
    <w:p w:rsidR="006B7C0C" w:rsidRPr="00EB21F1" w:rsidRDefault="006B7C0C" w:rsidP="00B40DF2">
      <w:pPr>
        <w:spacing w:after="0" w:line="360" w:lineRule="auto"/>
        <w:ind w:firstLine="708"/>
        <w:jc w:val="both"/>
        <w:rPr>
          <w:lang w:val="pt-BR"/>
        </w:rPr>
      </w:pPr>
      <w:r w:rsidRPr="00EB21F1">
        <w:rPr>
          <w:lang w:val="pt-BR"/>
        </w:rPr>
        <w:t xml:space="preserve">O CNPq recentemente </w:t>
      </w:r>
      <w:r w:rsidR="00260D27" w:rsidRPr="00EB21F1">
        <w:rPr>
          <w:lang w:val="pt-BR"/>
        </w:rPr>
        <w:t>promoveu o lançamento do 1</w:t>
      </w:r>
      <w:r w:rsidR="0046632C" w:rsidRPr="00EB21F1">
        <w:rPr>
          <w:lang w:val="pt-BR"/>
        </w:rPr>
        <w:t>4</w:t>
      </w:r>
      <w:r w:rsidR="00260D27" w:rsidRPr="00EB21F1">
        <w:rPr>
          <w:lang w:val="pt-BR"/>
        </w:rPr>
        <w:t>º Prê</w:t>
      </w:r>
      <w:r w:rsidRPr="00EB21F1">
        <w:rPr>
          <w:lang w:val="pt-BR"/>
        </w:rPr>
        <w:t xml:space="preserve">mio Destaque na Iniciação Científica e Tecnológica. Este prêmio tem por finalidade homenagear bolsistas de IC e IT que se destacaram durante o ano sob os aspectos de relevância e qualidade do seu relatório final, e as instituições participantes do PIBIC que contribuíram de forma relevante para o alcance dos seus objetivos. </w:t>
      </w:r>
    </w:p>
    <w:p w:rsidR="009A66FD" w:rsidRPr="00EB21F1" w:rsidRDefault="005B2FC7" w:rsidP="00B40DF2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iCs/>
          <w:sz w:val="21"/>
          <w:szCs w:val="21"/>
          <w:lang w:val="pt-BR" w:bidi="he-IL"/>
        </w:rPr>
      </w:pPr>
      <w:r w:rsidRPr="00EB21F1">
        <w:rPr>
          <w:rFonts w:cs="Times New Roman"/>
          <w:iCs/>
          <w:sz w:val="21"/>
          <w:szCs w:val="21"/>
          <w:lang w:val="pt-BR" w:bidi="he-IL"/>
        </w:rPr>
        <w:tab/>
        <w:t xml:space="preserve">O </w:t>
      </w:r>
      <w:r w:rsidR="009A66FD" w:rsidRPr="00EB21F1">
        <w:rPr>
          <w:rFonts w:cs="Times New Roman"/>
          <w:iCs/>
          <w:sz w:val="21"/>
          <w:szCs w:val="21"/>
          <w:lang w:val="pt-BR" w:bidi="he-IL"/>
        </w:rPr>
        <w:t>Prêmio</w:t>
      </w:r>
      <w:r w:rsidRPr="00EB21F1">
        <w:rPr>
          <w:rFonts w:cs="Times New Roman"/>
          <w:iCs/>
          <w:sz w:val="21"/>
          <w:szCs w:val="21"/>
          <w:lang w:val="pt-BR" w:bidi="he-IL"/>
        </w:rPr>
        <w:t xml:space="preserve"> </w:t>
      </w:r>
      <w:r w:rsidR="009A66FD" w:rsidRPr="00EB21F1">
        <w:rPr>
          <w:rFonts w:cs="Times New Roman"/>
          <w:iCs/>
          <w:sz w:val="21"/>
          <w:szCs w:val="21"/>
          <w:lang w:val="pt-BR" w:bidi="he-IL"/>
        </w:rPr>
        <w:t>é destinado às três grandes áreas do conhecimento: Ciências Exatas, da Terra e Engenharias, Ciências da Vida e Ciências Humanas e Sociais, Letras e Artes.</w:t>
      </w:r>
    </w:p>
    <w:p w:rsidR="005B2FC7" w:rsidRPr="00EB21F1" w:rsidRDefault="00B40DF2" w:rsidP="00B40DF2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iCs/>
          <w:sz w:val="21"/>
          <w:szCs w:val="21"/>
          <w:lang w:val="pt-BR" w:bidi="he-IL"/>
        </w:rPr>
      </w:pPr>
      <w:r>
        <w:rPr>
          <w:rFonts w:cs="Times New Roman"/>
          <w:iCs/>
          <w:sz w:val="21"/>
          <w:szCs w:val="21"/>
          <w:lang w:val="pt-BR" w:bidi="he-IL"/>
        </w:rPr>
        <w:tab/>
      </w:r>
      <w:r w:rsidR="005B2FC7" w:rsidRPr="00EB21F1">
        <w:rPr>
          <w:rFonts w:cs="Times New Roman"/>
          <w:iCs/>
          <w:sz w:val="21"/>
          <w:szCs w:val="21"/>
          <w:lang w:val="pt-BR" w:bidi="he-IL"/>
        </w:rPr>
        <w:t xml:space="preserve">- </w:t>
      </w:r>
      <w:r w:rsidR="009A66FD" w:rsidRPr="00EB21F1">
        <w:rPr>
          <w:rFonts w:cs="Times New Roman"/>
          <w:iCs/>
          <w:sz w:val="21"/>
          <w:szCs w:val="21"/>
          <w:lang w:val="pt-BR" w:bidi="he-IL"/>
        </w:rPr>
        <w:t xml:space="preserve">1º Na categoria </w:t>
      </w:r>
      <w:r w:rsidR="009A66FD" w:rsidRPr="00EB21F1">
        <w:rPr>
          <w:rFonts w:cs="Times New Roman"/>
          <w:b/>
          <w:iCs/>
          <w:sz w:val="21"/>
          <w:szCs w:val="21"/>
          <w:lang w:val="pt-BR" w:bidi="he-IL"/>
        </w:rPr>
        <w:t>Bolsista de Iniciação Científica</w:t>
      </w:r>
      <w:r w:rsidR="009A66FD" w:rsidRPr="00EB21F1">
        <w:rPr>
          <w:rFonts w:cs="Times New Roman"/>
          <w:iCs/>
          <w:sz w:val="21"/>
          <w:szCs w:val="21"/>
          <w:lang w:val="pt-BR" w:bidi="he-IL"/>
        </w:rPr>
        <w:t xml:space="preserve"> concorrerão bolsistas do CNPq participantes do PIBIC</w:t>
      </w:r>
      <w:r w:rsidR="00EB21F1" w:rsidRPr="00EB21F1">
        <w:rPr>
          <w:rFonts w:cs="Times New Roman"/>
          <w:iCs/>
          <w:sz w:val="21"/>
          <w:szCs w:val="21"/>
          <w:lang w:val="pt-BR" w:bidi="he-IL"/>
        </w:rPr>
        <w:t>,</w:t>
      </w:r>
      <w:r w:rsidR="009A66FD" w:rsidRPr="00EB21F1">
        <w:rPr>
          <w:rFonts w:cs="Times New Roman"/>
          <w:iCs/>
          <w:sz w:val="21"/>
          <w:szCs w:val="21"/>
          <w:lang w:val="pt-BR" w:bidi="he-IL"/>
        </w:rPr>
        <w:t xml:space="preserve"> Programa Institucional de Bolsas de Iniciação Científica, do PIBIC</w:t>
      </w:r>
      <w:r w:rsidR="005B2FC7" w:rsidRPr="00EB21F1">
        <w:rPr>
          <w:rFonts w:cs="Times New Roman"/>
          <w:iCs/>
          <w:sz w:val="21"/>
          <w:szCs w:val="21"/>
          <w:lang w:val="pt-BR" w:bidi="he-IL"/>
        </w:rPr>
        <w:t>-</w:t>
      </w:r>
      <w:proofErr w:type="spellStart"/>
      <w:r w:rsidR="009A66FD" w:rsidRPr="00EB21F1">
        <w:rPr>
          <w:rFonts w:cs="Times New Roman"/>
          <w:iCs/>
          <w:sz w:val="21"/>
          <w:szCs w:val="21"/>
          <w:lang w:val="pt-BR" w:bidi="he-IL"/>
        </w:rPr>
        <w:t>Af</w:t>
      </w:r>
      <w:proofErr w:type="spellEnd"/>
      <w:r w:rsidR="005B2FC7" w:rsidRPr="00EB21F1">
        <w:rPr>
          <w:rFonts w:cs="Times New Roman"/>
          <w:iCs/>
          <w:sz w:val="21"/>
          <w:szCs w:val="21"/>
          <w:lang w:val="pt-BR" w:bidi="he-IL"/>
        </w:rPr>
        <w:t xml:space="preserve">, </w:t>
      </w:r>
      <w:r w:rsidR="009A66FD" w:rsidRPr="00EB21F1">
        <w:rPr>
          <w:rFonts w:cs="Times New Roman"/>
          <w:iCs/>
          <w:sz w:val="21"/>
          <w:szCs w:val="21"/>
          <w:lang w:val="pt-BR" w:bidi="he-IL"/>
        </w:rPr>
        <w:t>Programa institucional de Iniciação Científica nas Ações Afirmativas e bolsistas de Iniciação Cient</w:t>
      </w:r>
      <w:r w:rsidR="005B2FC7" w:rsidRPr="00EB21F1">
        <w:rPr>
          <w:rFonts w:cs="Times New Roman"/>
          <w:iCs/>
          <w:sz w:val="21"/>
          <w:szCs w:val="21"/>
          <w:lang w:val="pt-BR" w:bidi="he-IL"/>
        </w:rPr>
        <w:t>ífica de quotas do pesquisador.</w:t>
      </w:r>
    </w:p>
    <w:p w:rsidR="005B2FC7" w:rsidRPr="00EB21F1" w:rsidRDefault="00B40DF2" w:rsidP="00B40DF2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iCs/>
          <w:sz w:val="21"/>
          <w:szCs w:val="21"/>
          <w:lang w:val="pt-BR" w:bidi="he-IL"/>
        </w:rPr>
      </w:pPr>
      <w:r>
        <w:rPr>
          <w:rFonts w:cs="Times New Roman"/>
          <w:iCs/>
          <w:sz w:val="21"/>
          <w:szCs w:val="21"/>
          <w:lang w:val="pt-BR" w:bidi="he-IL"/>
        </w:rPr>
        <w:tab/>
      </w:r>
      <w:r w:rsidR="005B2FC7" w:rsidRPr="00EB21F1">
        <w:rPr>
          <w:rFonts w:cs="Times New Roman"/>
          <w:iCs/>
          <w:sz w:val="21"/>
          <w:szCs w:val="21"/>
          <w:lang w:val="pt-BR" w:bidi="he-IL"/>
        </w:rPr>
        <w:t xml:space="preserve">- </w:t>
      </w:r>
      <w:r w:rsidR="009A66FD" w:rsidRPr="00EB21F1">
        <w:rPr>
          <w:rFonts w:cs="Times New Roman"/>
          <w:iCs/>
          <w:sz w:val="21"/>
          <w:szCs w:val="21"/>
          <w:lang w:val="pt-BR" w:bidi="he-IL"/>
        </w:rPr>
        <w:t xml:space="preserve">2º Na categoria </w:t>
      </w:r>
      <w:r w:rsidR="009A66FD" w:rsidRPr="00EB21F1">
        <w:rPr>
          <w:rFonts w:cs="Times New Roman"/>
          <w:b/>
          <w:iCs/>
          <w:sz w:val="21"/>
          <w:szCs w:val="21"/>
          <w:lang w:val="pt-BR" w:bidi="he-IL"/>
        </w:rPr>
        <w:t>Bolsista de Iniciação Tecnológica</w:t>
      </w:r>
      <w:r w:rsidR="009A66FD" w:rsidRPr="00EB21F1">
        <w:rPr>
          <w:rFonts w:cs="Times New Roman"/>
          <w:iCs/>
          <w:sz w:val="21"/>
          <w:szCs w:val="21"/>
          <w:lang w:val="pt-BR" w:bidi="he-IL"/>
        </w:rPr>
        <w:t xml:space="preserve"> concorrerão bolsistas do CNPq participantes do PIBITI</w:t>
      </w:r>
      <w:r w:rsidR="00EB21F1" w:rsidRPr="00EB21F1">
        <w:rPr>
          <w:rFonts w:cs="Times New Roman"/>
          <w:iCs/>
          <w:sz w:val="21"/>
          <w:szCs w:val="21"/>
          <w:lang w:val="pt-BR" w:bidi="he-IL"/>
        </w:rPr>
        <w:t>,</w:t>
      </w:r>
      <w:r w:rsidR="009A66FD" w:rsidRPr="00EB21F1">
        <w:rPr>
          <w:rFonts w:cs="Times New Roman"/>
          <w:iCs/>
          <w:sz w:val="21"/>
          <w:szCs w:val="21"/>
          <w:lang w:val="pt-BR" w:bidi="he-IL"/>
        </w:rPr>
        <w:t xml:space="preserve"> Programa Institucional de Bolsas de Iniciação em Desenvolvimento Tecnológico e bolsistas ITI Inic</w:t>
      </w:r>
      <w:r w:rsidR="005B2FC7" w:rsidRPr="00EB21F1">
        <w:rPr>
          <w:rFonts w:cs="Times New Roman"/>
          <w:iCs/>
          <w:sz w:val="21"/>
          <w:szCs w:val="21"/>
          <w:lang w:val="pt-BR" w:bidi="he-IL"/>
        </w:rPr>
        <w:t>iação Tecnológica e Industrial.</w:t>
      </w:r>
    </w:p>
    <w:p w:rsidR="009A66FD" w:rsidRPr="00EB21F1" w:rsidRDefault="00B40DF2" w:rsidP="00B40DF2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iCs/>
          <w:sz w:val="21"/>
          <w:szCs w:val="21"/>
          <w:lang w:val="pt-BR" w:bidi="he-IL"/>
        </w:rPr>
      </w:pPr>
      <w:r>
        <w:rPr>
          <w:rFonts w:cs="Times New Roman"/>
          <w:iCs/>
          <w:sz w:val="21"/>
          <w:szCs w:val="21"/>
          <w:lang w:val="pt-BR" w:bidi="he-IL"/>
        </w:rPr>
        <w:tab/>
      </w:r>
      <w:r w:rsidR="005B2FC7" w:rsidRPr="00EB21F1">
        <w:rPr>
          <w:rFonts w:cs="Times New Roman"/>
          <w:iCs/>
          <w:sz w:val="21"/>
          <w:szCs w:val="21"/>
          <w:lang w:val="pt-BR" w:bidi="he-IL"/>
        </w:rPr>
        <w:t xml:space="preserve">- </w:t>
      </w:r>
      <w:r w:rsidR="009A66FD" w:rsidRPr="00EB21F1">
        <w:rPr>
          <w:rFonts w:cs="Times New Roman"/>
          <w:iCs/>
          <w:sz w:val="21"/>
          <w:szCs w:val="21"/>
          <w:lang w:val="pt-BR" w:bidi="he-IL"/>
        </w:rPr>
        <w:t xml:space="preserve">3º Na categoria </w:t>
      </w:r>
      <w:r w:rsidR="009A66FD" w:rsidRPr="00EB21F1">
        <w:rPr>
          <w:rFonts w:cs="Times New Roman"/>
          <w:b/>
          <w:iCs/>
          <w:sz w:val="21"/>
          <w:szCs w:val="21"/>
          <w:lang w:val="pt-BR" w:bidi="he-IL"/>
        </w:rPr>
        <w:t>Mérito Institucional</w:t>
      </w:r>
      <w:r w:rsidR="009A66FD" w:rsidRPr="00EB21F1">
        <w:rPr>
          <w:rFonts w:cs="Times New Roman"/>
          <w:iCs/>
          <w:sz w:val="21"/>
          <w:szCs w:val="21"/>
          <w:lang w:val="pt-BR" w:bidi="he-IL"/>
        </w:rPr>
        <w:t xml:space="preserve"> </w:t>
      </w:r>
      <w:proofErr w:type="gramStart"/>
      <w:r w:rsidR="009A66FD" w:rsidRPr="00EB21F1">
        <w:rPr>
          <w:rFonts w:cs="Times New Roman"/>
          <w:iCs/>
          <w:sz w:val="21"/>
          <w:szCs w:val="21"/>
          <w:lang w:val="pt-BR" w:bidi="he-IL"/>
        </w:rPr>
        <w:t>concorrer</w:t>
      </w:r>
      <w:bookmarkStart w:id="0" w:name="_GoBack"/>
      <w:bookmarkEnd w:id="0"/>
      <w:r w:rsidR="009A66FD" w:rsidRPr="00EB21F1">
        <w:rPr>
          <w:rFonts w:cs="Times New Roman"/>
          <w:iCs/>
          <w:sz w:val="21"/>
          <w:szCs w:val="21"/>
          <w:lang w:val="pt-BR" w:bidi="he-IL"/>
        </w:rPr>
        <w:t>ão</w:t>
      </w:r>
      <w:proofErr w:type="gramEnd"/>
      <w:r w:rsidR="009A66FD" w:rsidRPr="00EB21F1">
        <w:rPr>
          <w:rFonts w:cs="Times New Roman"/>
          <w:iCs/>
          <w:sz w:val="21"/>
          <w:szCs w:val="21"/>
          <w:lang w:val="pt-BR" w:bidi="he-IL"/>
        </w:rPr>
        <w:t xml:space="preserve"> instituições que participam do Programa Institucional de Bolsas de Iniciação Científica (PIBIC) e que tenham bolsistas inscritos no Prêmio.</w:t>
      </w:r>
    </w:p>
    <w:p w:rsidR="006B7C0C" w:rsidRPr="00EB21F1" w:rsidRDefault="006B7C0C" w:rsidP="00B40DF2">
      <w:pPr>
        <w:spacing w:after="0" w:line="360" w:lineRule="auto"/>
        <w:ind w:firstLine="708"/>
        <w:jc w:val="both"/>
        <w:rPr>
          <w:lang w:val="pt-BR"/>
        </w:rPr>
      </w:pPr>
      <w:r w:rsidRPr="00EB21F1">
        <w:rPr>
          <w:lang w:val="pt-BR"/>
        </w:rPr>
        <w:t>Neste ano, as Coordenações do PIBIC e do PIBITI das IFES poderão indicar bolsistas de IC e IT do CNPq, que tenham desenvolvido projetos no</w:t>
      </w:r>
      <w:r w:rsidR="005B2FC7" w:rsidRPr="00EB21F1">
        <w:rPr>
          <w:lang w:val="pt-BR"/>
        </w:rPr>
        <w:t xml:space="preserve"> período de </w:t>
      </w:r>
      <w:r w:rsidR="005B2FC7" w:rsidRPr="00B40DF2">
        <w:rPr>
          <w:u w:val="single"/>
          <w:lang w:val="pt-BR"/>
        </w:rPr>
        <w:t>1º de Agosto de 2015</w:t>
      </w:r>
      <w:r w:rsidRPr="00B40DF2">
        <w:rPr>
          <w:u w:val="single"/>
          <w:lang w:val="pt-BR"/>
        </w:rPr>
        <w:t xml:space="preserve"> </w:t>
      </w:r>
      <w:r w:rsidR="00FD1AF7" w:rsidRPr="00B40DF2">
        <w:rPr>
          <w:u w:val="single"/>
          <w:lang w:val="pt-BR"/>
        </w:rPr>
        <w:t>a</w:t>
      </w:r>
      <w:r w:rsidR="005B2FC7" w:rsidRPr="00B40DF2">
        <w:rPr>
          <w:u w:val="single"/>
          <w:lang w:val="pt-BR"/>
        </w:rPr>
        <w:t xml:space="preserve"> 31 de Julho de 2016</w:t>
      </w:r>
      <w:r w:rsidRPr="00EB21F1">
        <w:rPr>
          <w:lang w:val="pt-BR"/>
        </w:rPr>
        <w:t>. As IFES indicarão os melhores relatórios</w:t>
      </w:r>
      <w:r w:rsidR="00143D09" w:rsidRPr="00EB21F1">
        <w:rPr>
          <w:lang w:val="pt-BR"/>
        </w:rPr>
        <w:t xml:space="preserve"> dos trabalhos apresentados, </w:t>
      </w:r>
      <w:r w:rsidRPr="00EB21F1">
        <w:rPr>
          <w:lang w:val="pt-BR"/>
        </w:rPr>
        <w:t>classificados ou premiados pelo</w:t>
      </w:r>
      <w:r w:rsidR="00FD1AF7" w:rsidRPr="00EB21F1">
        <w:rPr>
          <w:lang w:val="pt-BR"/>
        </w:rPr>
        <w:t>s</w:t>
      </w:r>
      <w:r w:rsidRPr="00EB21F1">
        <w:rPr>
          <w:lang w:val="pt-BR"/>
        </w:rPr>
        <w:t xml:space="preserve"> Comitê</w:t>
      </w:r>
      <w:r w:rsidR="00FD1AF7" w:rsidRPr="00EB21F1">
        <w:rPr>
          <w:lang w:val="pt-BR"/>
        </w:rPr>
        <w:t>s</w:t>
      </w:r>
      <w:r w:rsidRPr="00EB21F1">
        <w:rPr>
          <w:lang w:val="pt-BR"/>
        </w:rPr>
        <w:t xml:space="preserve"> Interno ou Externo nas jornadas, salões ou seminários realizados no 2º semestre de 201</w:t>
      </w:r>
      <w:r w:rsidR="005B2FC7" w:rsidRPr="00EB21F1">
        <w:rPr>
          <w:lang w:val="pt-BR"/>
        </w:rPr>
        <w:t>6</w:t>
      </w:r>
      <w:r w:rsidRPr="00EB21F1">
        <w:rPr>
          <w:lang w:val="pt-BR"/>
        </w:rPr>
        <w:t>.</w:t>
      </w:r>
    </w:p>
    <w:p w:rsidR="009A66FD" w:rsidRPr="00EB21F1" w:rsidRDefault="005B2FC7" w:rsidP="00B40DF2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iCs/>
          <w:sz w:val="24"/>
          <w:szCs w:val="24"/>
          <w:lang w:val="pt-BR" w:bidi="he-IL"/>
        </w:rPr>
      </w:pPr>
      <w:r w:rsidRPr="00EB21F1">
        <w:rPr>
          <w:rFonts w:cs="Times New Roman"/>
          <w:iCs/>
          <w:sz w:val="24"/>
          <w:szCs w:val="24"/>
          <w:lang w:val="pt-BR" w:bidi="he-IL"/>
        </w:rPr>
        <w:tab/>
      </w:r>
      <w:r w:rsidR="009A66FD" w:rsidRPr="00EB21F1">
        <w:rPr>
          <w:rFonts w:cs="Times New Roman"/>
          <w:iCs/>
          <w:sz w:val="24"/>
          <w:szCs w:val="24"/>
          <w:lang w:val="pt-BR" w:bidi="he-IL"/>
        </w:rPr>
        <w:t>As</w:t>
      </w:r>
      <w:r w:rsidRPr="00EB21F1">
        <w:rPr>
          <w:rFonts w:cs="Times New Roman"/>
          <w:iCs/>
          <w:sz w:val="24"/>
          <w:szCs w:val="24"/>
          <w:lang w:val="pt-BR" w:bidi="he-IL"/>
        </w:rPr>
        <w:t xml:space="preserve"> </w:t>
      </w:r>
      <w:r w:rsidR="009A66FD" w:rsidRPr="00EB21F1">
        <w:rPr>
          <w:rFonts w:cs="Times New Roman"/>
          <w:iCs/>
          <w:sz w:val="24"/>
          <w:szCs w:val="24"/>
          <w:lang w:val="pt-BR" w:bidi="he-IL"/>
        </w:rPr>
        <w:t>instituições de ensino e pesquisa, por meio das coordenações do PIBIC e/ou PIBITI contribui</w:t>
      </w:r>
      <w:r w:rsidRPr="00EB21F1">
        <w:rPr>
          <w:rFonts w:cs="Times New Roman"/>
          <w:iCs/>
          <w:sz w:val="24"/>
          <w:szCs w:val="24"/>
          <w:lang w:val="pt-BR" w:bidi="he-IL"/>
        </w:rPr>
        <w:t xml:space="preserve">rão para a </w:t>
      </w:r>
      <w:r w:rsidR="009A66FD" w:rsidRPr="00EB21F1">
        <w:rPr>
          <w:rFonts w:cs="Times New Roman"/>
          <w:iCs/>
          <w:sz w:val="24"/>
          <w:szCs w:val="24"/>
          <w:lang w:val="pt-BR" w:bidi="he-IL"/>
        </w:rPr>
        <w:t xml:space="preserve">seleção dos bolsistas e o encaminhamento ao CNPq de no máximo </w:t>
      </w:r>
      <w:proofErr w:type="gramStart"/>
      <w:r w:rsidR="009A66FD" w:rsidRPr="00EB21F1">
        <w:rPr>
          <w:rFonts w:cs="Times New Roman"/>
          <w:iCs/>
          <w:sz w:val="24"/>
          <w:szCs w:val="24"/>
          <w:lang w:val="pt-BR" w:bidi="he-IL"/>
        </w:rPr>
        <w:t>6</w:t>
      </w:r>
      <w:proofErr w:type="gramEnd"/>
      <w:r w:rsidR="009A66FD" w:rsidRPr="00EB21F1">
        <w:rPr>
          <w:rFonts w:cs="Times New Roman"/>
          <w:iCs/>
          <w:sz w:val="24"/>
          <w:szCs w:val="24"/>
          <w:lang w:val="pt-BR" w:bidi="he-IL"/>
        </w:rPr>
        <w:t xml:space="preserve"> (seis) relatórios, sendo:</w:t>
      </w:r>
    </w:p>
    <w:p w:rsidR="009A66FD" w:rsidRPr="00EB21F1" w:rsidRDefault="009A66FD" w:rsidP="00B40DF2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iCs/>
          <w:sz w:val="24"/>
          <w:szCs w:val="24"/>
          <w:lang w:val="pt-BR" w:bidi="he-IL"/>
        </w:rPr>
      </w:pPr>
      <w:r w:rsidRPr="00EB21F1">
        <w:rPr>
          <w:rFonts w:cs="Times New Roman"/>
          <w:b/>
          <w:iCs/>
          <w:sz w:val="24"/>
          <w:szCs w:val="24"/>
          <w:lang w:val="pt-BR" w:bidi="he-IL"/>
        </w:rPr>
        <w:t>Categoria Bolsista de Iniciação Científica:</w:t>
      </w:r>
    </w:p>
    <w:p w:rsidR="009A66FD" w:rsidRPr="00EB21F1" w:rsidRDefault="00B40DF2" w:rsidP="00B40DF2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iCs/>
          <w:sz w:val="24"/>
          <w:szCs w:val="24"/>
          <w:lang w:val="pt-BR" w:bidi="he-IL"/>
        </w:rPr>
      </w:pPr>
      <w:r>
        <w:rPr>
          <w:rFonts w:cs="Times New Roman"/>
          <w:iCs/>
          <w:sz w:val="24"/>
          <w:szCs w:val="24"/>
          <w:lang w:val="pt-BR" w:bidi="he-IL"/>
        </w:rPr>
        <w:tab/>
      </w:r>
      <w:proofErr w:type="gramStart"/>
      <w:r w:rsidR="009A66FD" w:rsidRPr="00EB21F1">
        <w:rPr>
          <w:rFonts w:cs="Times New Roman"/>
          <w:iCs/>
          <w:sz w:val="24"/>
          <w:szCs w:val="24"/>
          <w:lang w:val="pt-BR" w:bidi="he-IL"/>
        </w:rPr>
        <w:t>1</w:t>
      </w:r>
      <w:proofErr w:type="gramEnd"/>
      <w:r w:rsidR="005B2FC7" w:rsidRPr="00EB21F1">
        <w:rPr>
          <w:rFonts w:cs="Times New Roman"/>
          <w:iCs/>
          <w:sz w:val="24"/>
          <w:szCs w:val="24"/>
          <w:lang w:val="pt-BR" w:bidi="he-IL"/>
        </w:rPr>
        <w:t xml:space="preserve"> </w:t>
      </w:r>
      <w:r>
        <w:rPr>
          <w:rFonts w:cs="Times New Roman"/>
          <w:iCs/>
          <w:sz w:val="24"/>
          <w:szCs w:val="24"/>
          <w:lang w:val="pt-BR" w:bidi="he-IL"/>
        </w:rPr>
        <w:t>b</w:t>
      </w:r>
      <w:r w:rsidR="009A66FD" w:rsidRPr="00EB21F1">
        <w:rPr>
          <w:rFonts w:cs="Times New Roman"/>
          <w:iCs/>
          <w:sz w:val="24"/>
          <w:szCs w:val="24"/>
          <w:lang w:val="pt-BR" w:bidi="he-IL"/>
        </w:rPr>
        <w:t>olsista da grande área de Ciências Exatas, da Terra e Engenharias;</w:t>
      </w:r>
    </w:p>
    <w:p w:rsidR="009A66FD" w:rsidRPr="00EB21F1" w:rsidRDefault="00B40DF2" w:rsidP="00B40DF2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iCs/>
          <w:sz w:val="24"/>
          <w:szCs w:val="24"/>
          <w:lang w:val="pt-BR" w:bidi="he-IL"/>
        </w:rPr>
      </w:pPr>
      <w:r>
        <w:rPr>
          <w:rFonts w:cs="Times New Roman"/>
          <w:iCs/>
          <w:sz w:val="24"/>
          <w:szCs w:val="24"/>
          <w:lang w:val="pt-BR" w:bidi="he-IL"/>
        </w:rPr>
        <w:lastRenderedPageBreak/>
        <w:tab/>
      </w:r>
      <w:proofErr w:type="gramStart"/>
      <w:r w:rsidR="009A66FD" w:rsidRPr="00EB21F1">
        <w:rPr>
          <w:rFonts w:cs="Times New Roman"/>
          <w:iCs/>
          <w:sz w:val="24"/>
          <w:szCs w:val="24"/>
          <w:lang w:val="pt-BR" w:bidi="he-IL"/>
        </w:rPr>
        <w:t>1</w:t>
      </w:r>
      <w:proofErr w:type="gramEnd"/>
      <w:r w:rsidR="005B2FC7" w:rsidRPr="00EB21F1">
        <w:rPr>
          <w:rFonts w:cs="Times New Roman"/>
          <w:iCs/>
          <w:sz w:val="24"/>
          <w:szCs w:val="24"/>
          <w:lang w:val="pt-BR" w:bidi="he-IL"/>
        </w:rPr>
        <w:t xml:space="preserve"> </w:t>
      </w:r>
      <w:r w:rsidR="009A66FD" w:rsidRPr="00EB21F1">
        <w:rPr>
          <w:rFonts w:cs="Times New Roman"/>
          <w:iCs/>
          <w:sz w:val="24"/>
          <w:szCs w:val="24"/>
          <w:lang w:val="pt-BR" w:bidi="he-IL"/>
        </w:rPr>
        <w:t>bolsista da grande área de Ciências da Vida, e</w:t>
      </w:r>
    </w:p>
    <w:p w:rsidR="009A66FD" w:rsidRPr="00EB21F1" w:rsidRDefault="00B40DF2" w:rsidP="00B40DF2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iCs/>
          <w:sz w:val="24"/>
          <w:szCs w:val="24"/>
          <w:lang w:val="pt-BR" w:bidi="he-IL"/>
        </w:rPr>
      </w:pPr>
      <w:r>
        <w:rPr>
          <w:rFonts w:cs="Times New Roman"/>
          <w:iCs/>
          <w:sz w:val="24"/>
          <w:szCs w:val="24"/>
          <w:lang w:val="pt-BR" w:bidi="he-IL"/>
        </w:rPr>
        <w:tab/>
      </w:r>
      <w:proofErr w:type="gramStart"/>
      <w:r w:rsidR="009A66FD" w:rsidRPr="00EB21F1">
        <w:rPr>
          <w:rFonts w:cs="Times New Roman"/>
          <w:iCs/>
          <w:sz w:val="24"/>
          <w:szCs w:val="24"/>
          <w:lang w:val="pt-BR" w:bidi="he-IL"/>
        </w:rPr>
        <w:t>1</w:t>
      </w:r>
      <w:proofErr w:type="gramEnd"/>
      <w:r w:rsidR="005B2FC7" w:rsidRPr="00EB21F1">
        <w:rPr>
          <w:rFonts w:cs="Times New Roman"/>
          <w:iCs/>
          <w:sz w:val="24"/>
          <w:szCs w:val="24"/>
          <w:lang w:val="pt-BR" w:bidi="he-IL"/>
        </w:rPr>
        <w:t xml:space="preserve"> </w:t>
      </w:r>
      <w:r w:rsidR="009A66FD" w:rsidRPr="00EB21F1">
        <w:rPr>
          <w:rFonts w:cs="Times New Roman"/>
          <w:iCs/>
          <w:sz w:val="24"/>
          <w:szCs w:val="24"/>
          <w:lang w:val="pt-BR" w:bidi="he-IL"/>
        </w:rPr>
        <w:t>bolsista da grande área de Ciências Humanas e Sociais, Letras e Artes</w:t>
      </w:r>
      <w:r w:rsidR="00B8523D">
        <w:rPr>
          <w:rFonts w:cs="Times New Roman"/>
          <w:iCs/>
          <w:sz w:val="24"/>
          <w:szCs w:val="24"/>
          <w:lang w:val="pt-BR" w:bidi="he-IL"/>
        </w:rPr>
        <w:t>.</w:t>
      </w:r>
    </w:p>
    <w:p w:rsidR="009A66FD" w:rsidRPr="00EB21F1" w:rsidRDefault="009A66FD" w:rsidP="00B40DF2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iCs/>
          <w:sz w:val="24"/>
          <w:szCs w:val="24"/>
          <w:lang w:val="pt-BR" w:bidi="he-IL"/>
        </w:rPr>
      </w:pPr>
      <w:r w:rsidRPr="00EB21F1">
        <w:rPr>
          <w:rFonts w:cs="Times New Roman"/>
          <w:b/>
          <w:iCs/>
          <w:sz w:val="24"/>
          <w:szCs w:val="24"/>
          <w:lang w:val="pt-BR" w:bidi="he-IL"/>
        </w:rPr>
        <w:t>Categoria Bolsista de Iniciação Tecnológica:</w:t>
      </w:r>
    </w:p>
    <w:p w:rsidR="009A66FD" w:rsidRPr="00EB21F1" w:rsidRDefault="00B40DF2" w:rsidP="00B40DF2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iCs/>
          <w:sz w:val="24"/>
          <w:szCs w:val="24"/>
          <w:lang w:val="pt-BR" w:bidi="he-IL"/>
        </w:rPr>
      </w:pPr>
      <w:r>
        <w:rPr>
          <w:rFonts w:cs="Times New Roman"/>
          <w:iCs/>
          <w:sz w:val="24"/>
          <w:szCs w:val="24"/>
          <w:lang w:val="pt-BR" w:bidi="he-IL"/>
        </w:rPr>
        <w:tab/>
      </w:r>
      <w:proofErr w:type="gramStart"/>
      <w:r w:rsidR="009A66FD" w:rsidRPr="00EB21F1">
        <w:rPr>
          <w:rFonts w:cs="Times New Roman"/>
          <w:iCs/>
          <w:sz w:val="24"/>
          <w:szCs w:val="24"/>
          <w:lang w:val="pt-BR" w:bidi="he-IL"/>
        </w:rPr>
        <w:t>1</w:t>
      </w:r>
      <w:proofErr w:type="gramEnd"/>
      <w:r w:rsidR="005B2FC7" w:rsidRPr="00EB21F1">
        <w:rPr>
          <w:rFonts w:cs="Times New Roman"/>
          <w:iCs/>
          <w:sz w:val="24"/>
          <w:szCs w:val="24"/>
          <w:lang w:val="pt-BR" w:bidi="he-IL"/>
        </w:rPr>
        <w:t xml:space="preserve"> </w:t>
      </w:r>
      <w:r w:rsidR="009A66FD" w:rsidRPr="00EB21F1">
        <w:rPr>
          <w:rFonts w:cs="Times New Roman"/>
          <w:iCs/>
          <w:sz w:val="24"/>
          <w:szCs w:val="24"/>
          <w:lang w:val="pt-BR" w:bidi="he-IL"/>
        </w:rPr>
        <w:t>bolsista da grande área de Ciências Exatas, da Terra e Engenharias;</w:t>
      </w:r>
    </w:p>
    <w:p w:rsidR="009A66FD" w:rsidRPr="00EB21F1" w:rsidRDefault="00B40DF2" w:rsidP="00B40DF2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iCs/>
          <w:sz w:val="24"/>
          <w:szCs w:val="24"/>
          <w:lang w:val="pt-BR" w:bidi="he-IL"/>
        </w:rPr>
      </w:pPr>
      <w:r>
        <w:rPr>
          <w:rFonts w:cs="Times New Roman"/>
          <w:iCs/>
          <w:sz w:val="24"/>
          <w:szCs w:val="24"/>
          <w:lang w:val="pt-BR" w:bidi="he-IL"/>
        </w:rPr>
        <w:tab/>
      </w:r>
      <w:proofErr w:type="gramStart"/>
      <w:r w:rsidR="009A66FD" w:rsidRPr="00EB21F1">
        <w:rPr>
          <w:rFonts w:cs="Times New Roman"/>
          <w:iCs/>
          <w:sz w:val="24"/>
          <w:szCs w:val="24"/>
          <w:lang w:val="pt-BR" w:bidi="he-IL"/>
        </w:rPr>
        <w:t>1</w:t>
      </w:r>
      <w:proofErr w:type="gramEnd"/>
      <w:r w:rsidR="005B2FC7" w:rsidRPr="00EB21F1">
        <w:rPr>
          <w:rFonts w:cs="Times New Roman"/>
          <w:iCs/>
          <w:sz w:val="24"/>
          <w:szCs w:val="24"/>
          <w:lang w:val="pt-BR" w:bidi="he-IL"/>
        </w:rPr>
        <w:t xml:space="preserve"> </w:t>
      </w:r>
      <w:r w:rsidR="009A66FD" w:rsidRPr="00EB21F1">
        <w:rPr>
          <w:rFonts w:cs="Times New Roman"/>
          <w:iCs/>
          <w:sz w:val="24"/>
          <w:szCs w:val="24"/>
          <w:lang w:val="pt-BR" w:bidi="he-IL"/>
        </w:rPr>
        <w:t>bolsista da grande área de Ciências da Vida, e</w:t>
      </w:r>
    </w:p>
    <w:p w:rsidR="009A66FD" w:rsidRPr="00EB21F1" w:rsidRDefault="00B40DF2" w:rsidP="00B40DF2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iCs/>
          <w:sz w:val="24"/>
          <w:szCs w:val="24"/>
          <w:lang w:val="pt-BR" w:bidi="he-IL"/>
        </w:rPr>
      </w:pPr>
      <w:r>
        <w:rPr>
          <w:rFonts w:cs="Times New Roman"/>
          <w:iCs/>
          <w:sz w:val="24"/>
          <w:szCs w:val="24"/>
          <w:lang w:val="pt-BR" w:bidi="he-IL"/>
        </w:rPr>
        <w:tab/>
      </w:r>
      <w:proofErr w:type="gramStart"/>
      <w:r w:rsidR="009A66FD" w:rsidRPr="00EB21F1">
        <w:rPr>
          <w:rFonts w:cs="Times New Roman"/>
          <w:iCs/>
          <w:sz w:val="24"/>
          <w:szCs w:val="24"/>
          <w:lang w:val="pt-BR" w:bidi="he-IL"/>
        </w:rPr>
        <w:t>1</w:t>
      </w:r>
      <w:proofErr w:type="gramEnd"/>
      <w:r w:rsidR="005B2FC7" w:rsidRPr="00EB21F1">
        <w:rPr>
          <w:rFonts w:cs="Times New Roman"/>
          <w:iCs/>
          <w:sz w:val="24"/>
          <w:szCs w:val="24"/>
          <w:lang w:val="pt-BR" w:bidi="he-IL"/>
        </w:rPr>
        <w:t xml:space="preserve"> </w:t>
      </w:r>
      <w:r w:rsidR="009A66FD" w:rsidRPr="00EB21F1">
        <w:rPr>
          <w:rFonts w:cs="Times New Roman"/>
          <w:iCs/>
          <w:sz w:val="24"/>
          <w:szCs w:val="24"/>
          <w:lang w:val="pt-BR" w:bidi="he-IL"/>
        </w:rPr>
        <w:t>bolsista da grande área de Ciências Humanas e Sociais, Letras e Artes.</w:t>
      </w:r>
    </w:p>
    <w:p w:rsidR="009A66FD" w:rsidRPr="00EB21F1" w:rsidRDefault="009A66FD" w:rsidP="00B40DF2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iCs/>
          <w:sz w:val="24"/>
          <w:szCs w:val="24"/>
          <w:lang w:val="pt-BR" w:bidi="he-IL"/>
        </w:rPr>
      </w:pPr>
      <w:r w:rsidRPr="00EB21F1">
        <w:rPr>
          <w:rFonts w:cs="Times New Roman"/>
          <w:iCs/>
          <w:sz w:val="24"/>
          <w:szCs w:val="24"/>
          <w:lang w:val="pt-BR" w:bidi="he-IL"/>
        </w:rPr>
        <w:t>Nota: O bolsista deverá ser indicado obrigatoriamente na sua área de atuação e na categoria correspondente ao programa em que</w:t>
      </w:r>
      <w:r w:rsidR="005B2FC7" w:rsidRPr="00EB21F1">
        <w:rPr>
          <w:rFonts w:cs="Times New Roman"/>
          <w:iCs/>
          <w:sz w:val="24"/>
          <w:szCs w:val="24"/>
          <w:lang w:val="pt-BR" w:bidi="he-IL"/>
        </w:rPr>
        <w:t xml:space="preserve"> </w:t>
      </w:r>
      <w:r w:rsidRPr="00EB21F1">
        <w:rPr>
          <w:rFonts w:cs="Times New Roman"/>
          <w:iCs/>
          <w:sz w:val="24"/>
          <w:szCs w:val="24"/>
          <w:lang w:val="pt-BR" w:bidi="he-IL"/>
        </w:rPr>
        <w:t>a bolsa esteja vinculada no CNPq.</w:t>
      </w:r>
    </w:p>
    <w:p w:rsidR="00B538F6" w:rsidRPr="00EB21F1" w:rsidRDefault="00143D09" w:rsidP="00B40DF2">
      <w:pPr>
        <w:spacing w:after="0" w:line="360" w:lineRule="auto"/>
        <w:jc w:val="both"/>
        <w:rPr>
          <w:lang w:val="pt-BR"/>
        </w:rPr>
      </w:pPr>
      <w:r w:rsidRPr="00EB21F1">
        <w:rPr>
          <w:lang w:val="pt-BR"/>
        </w:rPr>
        <w:tab/>
      </w:r>
      <w:r w:rsidR="006B7C0C" w:rsidRPr="00EB21F1">
        <w:rPr>
          <w:lang w:val="pt-BR"/>
        </w:rPr>
        <w:t xml:space="preserve">A Universidade Federal do Rio Grande – FURG </w:t>
      </w:r>
      <w:r w:rsidRPr="00EB21F1">
        <w:rPr>
          <w:lang w:val="pt-BR"/>
        </w:rPr>
        <w:t>irá selecionar em parceria com o Comitê Institucional de Bolsas os melhores relatórios</w:t>
      </w:r>
      <w:r w:rsidR="00B538F6" w:rsidRPr="00EB21F1">
        <w:rPr>
          <w:lang w:val="pt-BR"/>
        </w:rPr>
        <w:t>.</w:t>
      </w:r>
      <w:r w:rsidRPr="00EB21F1">
        <w:rPr>
          <w:lang w:val="pt-BR"/>
        </w:rPr>
        <w:t xml:space="preserve"> </w:t>
      </w:r>
    </w:p>
    <w:p w:rsidR="006B7C0C" w:rsidRPr="00EB21F1" w:rsidRDefault="00143D09" w:rsidP="00B40DF2">
      <w:pPr>
        <w:spacing w:after="0" w:line="360" w:lineRule="auto"/>
        <w:ind w:firstLine="708"/>
        <w:jc w:val="both"/>
        <w:rPr>
          <w:lang w:val="pt-BR"/>
        </w:rPr>
      </w:pPr>
      <w:r w:rsidRPr="00EB21F1">
        <w:rPr>
          <w:lang w:val="pt-BR"/>
        </w:rPr>
        <w:t>Em anexo encontra-se o regulamento do prêmio.</w:t>
      </w:r>
    </w:p>
    <w:p w:rsidR="00B40DF2" w:rsidRDefault="00B40DF2" w:rsidP="00B40DF2">
      <w:pPr>
        <w:spacing w:after="0" w:line="360" w:lineRule="auto"/>
        <w:ind w:firstLine="708"/>
        <w:jc w:val="both"/>
        <w:rPr>
          <w:lang w:val="pt-BR"/>
        </w:rPr>
      </w:pPr>
    </w:p>
    <w:p w:rsidR="00A205A0" w:rsidRPr="00EB21F1" w:rsidRDefault="00A205A0" w:rsidP="00B40DF2">
      <w:pPr>
        <w:spacing w:after="0" w:line="360" w:lineRule="auto"/>
        <w:ind w:firstLine="708"/>
        <w:jc w:val="both"/>
        <w:rPr>
          <w:lang w:val="pt-BR"/>
        </w:rPr>
      </w:pPr>
      <w:r w:rsidRPr="00EB21F1">
        <w:rPr>
          <w:lang w:val="pt-BR"/>
        </w:rPr>
        <w:t xml:space="preserve">Atenciosamente, </w:t>
      </w:r>
    </w:p>
    <w:p w:rsidR="00A205A0" w:rsidRPr="00EB21F1" w:rsidRDefault="00A205A0" w:rsidP="00B40DF2">
      <w:pPr>
        <w:spacing w:after="0" w:line="360" w:lineRule="auto"/>
        <w:ind w:firstLine="708"/>
        <w:jc w:val="both"/>
        <w:rPr>
          <w:lang w:val="pt-BR"/>
        </w:rPr>
      </w:pPr>
    </w:p>
    <w:p w:rsidR="00B40DF2" w:rsidRDefault="00B40DF2" w:rsidP="00B40DF2">
      <w:pPr>
        <w:spacing w:after="0" w:line="360" w:lineRule="auto"/>
        <w:ind w:firstLine="708"/>
        <w:jc w:val="both"/>
        <w:rPr>
          <w:lang w:val="pt-BR"/>
        </w:rPr>
      </w:pPr>
      <w:r>
        <w:rPr>
          <w:lang w:val="pt-BR"/>
        </w:rPr>
        <w:t>Prof. Marcelo G. Montes D’</w:t>
      </w:r>
      <w:proofErr w:type="gramStart"/>
      <w:r>
        <w:rPr>
          <w:lang w:val="pt-BR"/>
        </w:rPr>
        <w:t>Oca</w:t>
      </w:r>
      <w:proofErr w:type="gramEnd"/>
      <w:r>
        <w:rPr>
          <w:lang w:val="pt-BR"/>
        </w:rPr>
        <w:t xml:space="preserve"> </w:t>
      </w:r>
    </w:p>
    <w:p w:rsidR="00A205A0" w:rsidRPr="00EB21F1" w:rsidRDefault="00B40DF2" w:rsidP="00B40DF2">
      <w:pPr>
        <w:spacing w:after="0" w:line="360" w:lineRule="auto"/>
        <w:ind w:firstLine="708"/>
        <w:jc w:val="both"/>
        <w:rPr>
          <w:lang w:val="pt-BR"/>
        </w:rPr>
      </w:pPr>
      <w:r>
        <w:rPr>
          <w:lang w:val="pt-BR"/>
        </w:rPr>
        <w:t>Diretor</w:t>
      </w:r>
      <w:r w:rsidR="00A205A0" w:rsidRPr="00EB21F1">
        <w:rPr>
          <w:lang w:val="pt-BR"/>
        </w:rPr>
        <w:t xml:space="preserve"> de Pesquisa</w:t>
      </w:r>
    </w:p>
    <w:p w:rsidR="00A205A0" w:rsidRPr="00EB21F1" w:rsidRDefault="00A205A0" w:rsidP="00B40DF2">
      <w:pPr>
        <w:spacing w:after="0" w:line="360" w:lineRule="auto"/>
        <w:ind w:firstLine="708"/>
        <w:jc w:val="both"/>
        <w:rPr>
          <w:lang w:val="pt-BR"/>
        </w:rPr>
      </w:pPr>
      <w:r w:rsidRPr="00EB21F1">
        <w:rPr>
          <w:lang w:val="pt-BR"/>
        </w:rPr>
        <w:t>DIPESQ/PROPESP</w:t>
      </w:r>
      <w:r w:rsidR="00F83BF8">
        <w:rPr>
          <w:lang w:val="pt-BR"/>
        </w:rPr>
        <w:t>/FURG</w:t>
      </w:r>
    </w:p>
    <w:p w:rsidR="005A773E" w:rsidRPr="00EB21F1" w:rsidRDefault="005A773E" w:rsidP="005B2FC7">
      <w:pPr>
        <w:spacing w:after="0" w:line="360" w:lineRule="auto"/>
        <w:ind w:firstLine="708"/>
        <w:jc w:val="both"/>
        <w:rPr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204"/>
        <w:gridCol w:w="2440"/>
      </w:tblGrid>
      <w:tr w:rsidR="00EB21F1" w:rsidRPr="00B40DF2" w:rsidTr="00A60632">
        <w:tc>
          <w:tcPr>
            <w:tcW w:w="6204" w:type="dxa"/>
          </w:tcPr>
          <w:p w:rsidR="000266A5" w:rsidRPr="00EB21F1" w:rsidRDefault="002457D7" w:rsidP="005B2FC7">
            <w:pPr>
              <w:spacing w:line="360" w:lineRule="auto"/>
              <w:jc w:val="center"/>
              <w:rPr>
                <w:lang w:val="pt-BR"/>
              </w:rPr>
            </w:pPr>
            <w:r w:rsidRPr="00EB21F1">
              <w:rPr>
                <w:lang w:val="pt-BR"/>
              </w:rPr>
              <w:t xml:space="preserve">CRONOGRAMA DE </w:t>
            </w:r>
            <w:r w:rsidR="000266A5" w:rsidRPr="00EB21F1">
              <w:rPr>
                <w:lang w:val="pt-BR"/>
              </w:rPr>
              <w:t>ATIVIDADES</w:t>
            </w:r>
          </w:p>
        </w:tc>
        <w:tc>
          <w:tcPr>
            <w:tcW w:w="2440" w:type="dxa"/>
          </w:tcPr>
          <w:p w:rsidR="000266A5" w:rsidRPr="00EB21F1" w:rsidRDefault="000266A5" w:rsidP="005B2FC7">
            <w:pPr>
              <w:spacing w:line="360" w:lineRule="auto"/>
              <w:jc w:val="center"/>
              <w:rPr>
                <w:lang w:val="pt-BR"/>
              </w:rPr>
            </w:pPr>
            <w:r w:rsidRPr="00EB21F1">
              <w:rPr>
                <w:lang w:val="pt-BR"/>
              </w:rPr>
              <w:t>DATAS</w:t>
            </w:r>
          </w:p>
        </w:tc>
      </w:tr>
      <w:tr w:rsidR="00EB21F1" w:rsidRPr="00EB21F1" w:rsidTr="00A60632">
        <w:tc>
          <w:tcPr>
            <w:tcW w:w="6204" w:type="dxa"/>
          </w:tcPr>
          <w:p w:rsidR="000266A5" w:rsidRPr="00EB21F1" w:rsidRDefault="000266A5" w:rsidP="00B40DF2">
            <w:pPr>
              <w:spacing w:line="276" w:lineRule="auto"/>
              <w:jc w:val="both"/>
              <w:rPr>
                <w:lang w:val="pt-BR"/>
              </w:rPr>
            </w:pPr>
            <w:r w:rsidRPr="00EB21F1">
              <w:rPr>
                <w:lang w:val="pt-BR"/>
              </w:rPr>
              <w:t>Período de submissão dos relatórios</w:t>
            </w:r>
            <w:r w:rsidR="00A60632" w:rsidRPr="00EB21F1">
              <w:rPr>
                <w:lang w:val="pt-BR"/>
              </w:rPr>
              <w:t xml:space="preserve"> e da documentação nos moldes exigidos pelo regulamento do Prêmio Destaque na IC e IT (Art. 8)</w:t>
            </w:r>
          </w:p>
        </w:tc>
        <w:tc>
          <w:tcPr>
            <w:tcW w:w="2440" w:type="dxa"/>
          </w:tcPr>
          <w:p w:rsidR="000266A5" w:rsidRPr="00B40DF2" w:rsidRDefault="00A60632" w:rsidP="001104C0">
            <w:pPr>
              <w:spacing w:line="360" w:lineRule="auto"/>
              <w:jc w:val="both"/>
              <w:rPr>
                <w:b/>
                <w:lang w:val="pt-BR"/>
              </w:rPr>
            </w:pPr>
            <w:r w:rsidRPr="00B40DF2">
              <w:rPr>
                <w:b/>
                <w:lang w:val="pt-BR"/>
              </w:rPr>
              <w:t>0</w:t>
            </w:r>
            <w:r w:rsidR="00A205A0" w:rsidRPr="00B40DF2">
              <w:rPr>
                <w:b/>
                <w:lang w:val="pt-BR"/>
              </w:rPr>
              <w:t xml:space="preserve">9/01 a </w:t>
            </w:r>
            <w:r w:rsidR="001104C0" w:rsidRPr="00B40DF2">
              <w:rPr>
                <w:b/>
                <w:lang w:val="pt-BR"/>
              </w:rPr>
              <w:t>0</w:t>
            </w:r>
            <w:r w:rsidR="00A205A0" w:rsidRPr="00B40DF2">
              <w:rPr>
                <w:b/>
                <w:lang w:val="pt-BR"/>
              </w:rPr>
              <w:t>3</w:t>
            </w:r>
            <w:r w:rsidR="001104C0" w:rsidRPr="00B40DF2">
              <w:rPr>
                <w:b/>
                <w:lang w:val="pt-BR"/>
              </w:rPr>
              <w:t>/02</w:t>
            </w:r>
            <w:r w:rsidR="00A205A0" w:rsidRPr="00B40DF2">
              <w:rPr>
                <w:b/>
                <w:lang w:val="pt-BR"/>
              </w:rPr>
              <w:t xml:space="preserve"> de 2017</w:t>
            </w:r>
          </w:p>
        </w:tc>
      </w:tr>
      <w:tr w:rsidR="00EB21F1" w:rsidRPr="00EB21F1" w:rsidTr="00A60632">
        <w:tc>
          <w:tcPr>
            <w:tcW w:w="6204" w:type="dxa"/>
          </w:tcPr>
          <w:p w:rsidR="000266A5" w:rsidRPr="00EB21F1" w:rsidRDefault="000266A5" w:rsidP="005B2FC7">
            <w:pPr>
              <w:spacing w:line="360" w:lineRule="auto"/>
              <w:jc w:val="both"/>
              <w:rPr>
                <w:lang w:val="pt-BR"/>
              </w:rPr>
            </w:pPr>
            <w:r w:rsidRPr="00EB21F1">
              <w:rPr>
                <w:lang w:val="pt-BR"/>
              </w:rPr>
              <w:t>Homologação d</w:t>
            </w:r>
            <w:r w:rsidR="00A60632" w:rsidRPr="00EB21F1">
              <w:rPr>
                <w:lang w:val="pt-BR"/>
              </w:rPr>
              <w:t>a</w:t>
            </w:r>
            <w:r w:rsidRPr="00EB21F1">
              <w:rPr>
                <w:lang w:val="pt-BR"/>
              </w:rPr>
              <w:t xml:space="preserve">s </w:t>
            </w:r>
            <w:r w:rsidR="00A60632" w:rsidRPr="00EB21F1">
              <w:rPr>
                <w:lang w:val="pt-BR"/>
              </w:rPr>
              <w:t>candidaturas</w:t>
            </w:r>
          </w:p>
        </w:tc>
        <w:tc>
          <w:tcPr>
            <w:tcW w:w="2440" w:type="dxa"/>
          </w:tcPr>
          <w:p w:rsidR="000266A5" w:rsidRPr="00B40DF2" w:rsidRDefault="00A205A0" w:rsidP="005B2FC7">
            <w:pPr>
              <w:spacing w:line="360" w:lineRule="auto"/>
              <w:jc w:val="both"/>
              <w:rPr>
                <w:b/>
                <w:lang w:val="pt-BR"/>
              </w:rPr>
            </w:pPr>
            <w:r w:rsidRPr="00B40DF2">
              <w:rPr>
                <w:b/>
                <w:lang w:val="pt-BR"/>
              </w:rPr>
              <w:t>Até 08/02/2017</w:t>
            </w:r>
          </w:p>
        </w:tc>
      </w:tr>
      <w:tr w:rsidR="00EB21F1" w:rsidRPr="00EB21F1" w:rsidTr="00A60632">
        <w:tc>
          <w:tcPr>
            <w:tcW w:w="6204" w:type="dxa"/>
          </w:tcPr>
          <w:p w:rsidR="00A60632" w:rsidRPr="00EB21F1" w:rsidRDefault="00A60632" w:rsidP="005B2FC7">
            <w:pPr>
              <w:spacing w:line="360" w:lineRule="auto"/>
              <w:jc w:val="both"/>
              <w:rPr>
                <w:lang w:val="pt-BR"/>
              </w:rPr>
            </w:pPr>
            <w:r w:rsidRPr="00EB21F1">
              <w:rPr>
                <w:lang w:val="pt-BR"/>
              </w:rPr>
              <w:t>Período de recurso da homologação</w:t>
            </w:r>
          </w:p>
        </w:tc>
        <w:tc>
          <w:tcPr>
            <w:tcW w:w="2440" w:type="dxa"/>
          </w:tcPr>
          <w:p w:rsidR="00A60632" w:rsidRPr="00B40DF2" w:rsidRDefault="00A205A0" w:rsidP="005B2FC7">
            <w:pPr>
              <w:spacing w:line="360" w:lineRule="auto"/>
              <w:jc w:val="both"/>
              <w:rPr>
                <w:b/>
                <w:lang w:val="pt-BR"/>
              </w:rPr>
            </w:pPr>
            <w:r w:rsidRPr="00B40DF2">
              <w:rPr>
                <w:b/>
                <w:lang w:val="pt-BR"/>
              </w:rPr>
              <w:t>Até 10/02/2017</w:t>
            </w:r>
          </w:p>
        </w:tc>
      </w:tr>
      <w:tr w:rsidR="00EB21F1" w:rsidRPr="00EB21F1" w:rsidTr="00A60632">
        <w:tc>
          <w:tcPr>
            <w:tcW w:w="6204" w:type="dxa"/>
          </w:tcPr>
          <w:p w:rsidR="000266A5" w:rsidRPr="00EB21F1" w:rsidRDefault="000266A5" w:rsidP="005B2FC7">
            <w:pPr>
              <w:spacing w:line="360" w:lineRule="auto"/>
              <w:jc w:val="both"/>
              <w:rPr>
                <w:lang w:val="pt-BR"/>
              </w:rPr>
            </w:pPr>
            <w:r w:rsidRPr="00EB21F1">
              <w:rPr>
                <w:lang w:val="pt-BR"/>
              </w:rPr>
              <w:t>Período de análise dos relatórios</w:t>
            </w:r>
          </w:p>
        </w:tc>
        <w:tc>
          <w:tcPr>
            <w:tcW w:w="2440" w:type="dxa"/>
          </w:tcPr>
          <w:p w:rsidR="000266A5" w:rsidRPr="00B40DF2" w:rsidRDefault="00A205A0" w:rsidP="005B2FC7">
            <w:pPr>
              <w:spacing w:line="360" w:lineRule="auto"/>
              <w:jc w:val="both"/>
              <w:rPr>
                <w:b/>
                <w:lang w:val="pt-BR"/>
              </w:rPr>
            </w:pPr>
            <w:r w:rsidRPr="00B40DF2">
              <w:rPr>
                <w:b/>
                <w:lang w:val="pt-BR"/>
              </w:rPr>
              <w:t>11/02 a 28/02 de 2017</w:t>
            </w:r>
          </w:p>
        </w:tc>
      </w:tr>
      <w:tr w:rsidR="00EB21F1" w:rsidRPr="00EB21F1" w:rsidTr="00A60632">
        <w:tc>
          <w:tcPr>
            <w:tcW w:w="6204" w:type="dxa"/>
          </w:tcPr>
          <w:p w:rsidR="000266A5" w:rsidRPr="00EB21F1" w:rsidRDefault="00A60632" w:rsidP="005B2FC7">
            <w:pPr>
              <w:spacing w:line="360" w:lineRule="auto"/>
              <w:jc w:val="both"/>
              <w:rPr>
                <w:lang w:val="pt-BR"/>
              </w:rPr>
            </w:pPr>
            <w:r w:rsidRPr="00EB21F1">
              <w:rPr>
                <w:lang w:val="pt-BR"/>
              </w:rPr>
              <w:t>Divulgação da lista preliminar de selecionados</w:t>
            </w:r>
          </w:p>
        </w:tc>
        <w:tc>
          <w:tcPr>
            <w:tcW w:w="2440" w:type="dxa"/>
          </w:tcPr>
          <w:p w:rsidR="000266A5" w:rsidRPr="00B40DF2" w:rsidRDefault="00A205A0" w:rsidP="005B2FC7">
            <w:pPr>
              <w:spacing w:line="360" w:lineRule="auto"/>
              <w:jc w:val="both"/>
              <w:rPr>
                <w:b/>
                <w:lang w:val="pt-BR"/>
              </w:rPr>
            </w:pPr>
            <w:r w:rsidRPr="00B40DF2">
              <w:rPr>
                <w:b/>
                <w:lang w:val="pt-BR"/>
              </w:rPr>
              <w:t>Até 01/03/2017</w:t>
            </w:r>
          </w:p>
        </w:tc>
      </w:tr>
      <w:tr w:rsidR="00EB21F1" w:rsidRPr="00EB21F1" w:rsidTr="00A60632">
        <w:tc>
          <w:tcPr>
            <w:tcW w:w="6204" w:type="dxa"/>
          </w:tcPr>
          <w:p w:rsidR="000266A5" w:rsidRPr="00EB21F1" w:rsidRDefault="00A60632" w:rsidP="005B2FC7">
            <w:pPr>
              <w:spacing w:line="360" w:lineRule="auto"/>
              <w:jc w:val="both"/>
              <w:rPr>
                <w:lang w:val="pt-BR"/>
              </w:rPr>
            </w:pPr>
            <w:r w:rsidRPr="00EB21F1">
              <w:rPr>
                <w:lang w:val="pt-BR"/>
              </w:rPr>
              <w:t>Período de recurso da lista preliminar</w:t>
            </w:r>
          </w:p>
        </w:tc>
        <w:tc>
          <w:tcPr>
            <w:tcW w:w="2440" w:type="dxa"/>
          </w:tcPr>
          <w:p w:rsidR="000266A5" w:rsidRPr="00B40DF2" w:rsidRDefault="00A205A0" w:rsidP="005B2FC7">
            <w:pPr>
              <w:spacing w:line="360" w:lineRule="auto"/>
              <w:jc w:val="both"/>
              <w:rPr>
                <w:b/>
                <w:lang w:val="pt-BR"/>
              </w:rPr>
            </w:pPr>
            <w:r w:rsidRPr="00B40DF2">
              <w:rPr>
                <w:b/>
                <w:lang w:val="pt-BR"/>
              </w:rPr>
              <w:t>Até 02/03/2017</w:t>
            </w:r>
          </w:p>
        </w:tc>
      </w:tr>
      <w:tr w:rsidR="00EB21F1" w:rsidRPr="00EB21F1" w:rsidTr="00A60632">
        <w:tc>
          <w:tcPr>
            <w:tcW w:w="6204" w:type="dxa"/>
          </w:tcPr>
          <w:p w:rsidR="000266A5" w:rsidRPr="00EB21F1" w:rsidRDefault="00A60632" w:rsidP="005B2FC7">
            <w:pPr>
              <w:spacing w:line="360" w:lineRule="auto"/>
              <w:jc w:val="both"/>
              <w:rPr>
                <w:lang w:val="pt-BR"/>
              </w:rPr>
            </w:pPr>
            <w:r w:rsidRPr="00EB21F1">
              <w:rPr>
                <w:lang w:val="pt-BR"/>
              </w:rPr>
              <w:t>Divulgação da lista final de selecionados</w:t>
            </w:r>
          </w:p>
        </w:tc>
        <w:tc>
          <w:tcPr>
            <w:tcW w:w="2440" w:type="dxa"/>
          </w:tcPr>
          <w:p w:rsidR="000266A5" w:rsidRPr="00B40DF2" w:rsidRDefault="00A205A0" w:rsidP="005B2FC7">
            <w:pPr>
              <w:spacing w:line="360" w:lineRule="auto"/>
              <w:jc w:val="both"/>
              <w:rPr>
                <w:b/>
                <w:lang w:val="pt-BR"/>
              </w:rPr>
            </w:pPr>
            <w:r w:rsidRPr="00B40DF2">
              <w:rPr>
                <w:b/>
                <w:lang w:val="pt-BR"/>
              </w:rPr>
              <w:t>Até 06/03/2017</w:t>
            </w:r>
          </w:p>
        </w:tc>
      </w:tr>
      <w:tr w:rsidR="00EB21F1" w:rsidRPr="00EB21F1" w:rsidTr="00A60632">
        <w:tc>
          <w:tcPr>
            <w:tcW w:w="6204" w:type="dxa"/>
          </w:tcPr>
          <w:p w:rsidR="000266A5" w:rsidRPr="00EB21F1" w:rsidRDefault="000266A5" w:rsidP="005B2FC7">
            <w:pPr>
              <w:spacing w:line="360" w:lineRule="auto"/>
              <w:jc w:val="both"/>
              <w:rPr>
                <w:lang w:val="pt-BR"/>
              </w:rPr>
            </w:pPr>
            <w:r w:rsidRPr="00EB21F1">
              <w:rPr>
                <w:lang w:val="pt-BR"/>
              </w:rPr>
              <w:t>Prazo final para transmissão para o CNPq da seleção Institucional</w:t>
            </w:r>
            <w:r w:rsidR="00A60632" w:rsidRPr="00EB21F1">
              <w:rPr>
                <w:lang w:val="pt-BR"/>
              </w:rPr>
              <w:t xml:space="preserve"> (a cargo da PROPESP)</w:t>
            </w:r>
          </w:p>
        </w:tc>
        <w:tc>
          <w:tcPr>
            <w:tcW w:w="2440" w:type="dxa"/>
          </w:tcPr>
          <w:p w:rsidR="000266A5" w:rsidRPr="00B40DF2" w:rsidRDefault="00A205A0" w:rsidP="005B2FC7">
            <w:pPr>
              <w:spacing w:line="360" w:lineRule="auto"/>
              <w:jc w:val="both"/>
              <w:rPr>
                <w:b/>
                <w:lang w:val="pt-BR"/>
              </w:rPr>
            </w:pPr>
            <w:r w:rsidRPr="00B40DF2">
              <w:rPr>
                <w:b/>
                <w:lang w:val="pt-BR"/>
              </w:rPr>
              <w:t>10/03/2017</w:t>
            </w:r>
          </w:p>
        </w:tc>
      </w:tr>
    </w:tbl>
    <w:p w:rsidR="006B7C0C" w:rsidRPr="00EB21F1" w:rsidRDefault="006B7C0C" w:rsidP="00FD1AF7">
      <w:pPr>
        <w:jc w:val="both"/>
        <w:rPr>
          <w:lang w:val="pt-BR"/>
        </w:rPr>
      </w:pPr>
    </w:p>
    <w:sectPr w:rsidR="006B7C0C" w:rsidRPr="00EB21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C0C"/>
    <w:rsid w:val="000266A5"/>
    <w:rsid w:val="001104C0"/>
    <w:rsid w:val="001149BD"/>
    <w:rsid w:val="00143D09"/>
    <w:rsid w:val="00233D0E"/>
    <w:rsid w:val="002457D7"/>
    <w:rsid w:val="00260D27"/>
    <w:rsid w:val="002E0C11"/>
    <w:rsid w:val="003E5FD0"/>
    <w:rsid w:val="0046632C"/>
    <w:rsid w:val="0047774A"/>
    <w:rsid w:val="005A773E"/>
    <w:rsid w:val="005B2FC7"/>
    <w:rsid w:val="006B7C0C"/>
    <w:rsid w:val="007D30D0"/>
    <w:rsid w:val="00935066"/>
    <w:rsid w:val="009A66FD"/>
    <w:rsid w:val="009E6D71"/>
    <w:rsid w:val="00A205A0"/>
    <w:rsid w:val="00A60632"/>
    <w:rsid w:val="00A947C2"/>
    <w:rsid w:val="00B40DF2"/>
    <w:rsid w:val="00B53481"/>
    <w:rsid w:val="00B538F6"/>
    <w:rsid w:val="00B8523D"/>
    <w:rsid w:val="00BD5DE3"/>
    <w:rsid w:val="00C10FBE"/>
    <w:rsid w:val="00CC1241"/>
    <w:rsid w:val="00D2108E"/>
    <w:rsid w:val="00DA6535"/>
    <w:rsid w:val="00DC2E5A"/>
    <w:rsid w:val="00DF4302"/>
    <w:rsid w:val="00EB21F1"/>
    <w:rsid w:val="00F17AFB"/>
    <w:rsid w:val="00F83BF8"/>
    <w:rsid w:val="00FD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266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A7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773E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rsid w:val="005A773E"/>
    <w:rPr>
      <w:color w:val="0000FF"/>
      <w:u w:val="single"/>
    </w:rPr>
  </w:style>
  <w:style w:type="character" w:styleId="Forte">
    <w:name w:val="Strong"/>
    <w:uiPriority w:val="22"/>
    <w:qFormat/>
    <w:rsid w:val="005A773E"/>
    <w:rPr>
      <w:b/>
      <w:bCs/>
    </w:rPr>
  </w:style>
  <w:style w:type="character" w:customStyle="1" w:styleId="apple-converted-space">
    <w:name w:val="apple-converted-space"/>
    <w:rsid w:val="005A77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266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A7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773E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rsid w:val="005A773E"/>
    <w:rPr>
      <w:color w:val="0000FF"/>
      <w:u w:val="single"/>
    </w:rPr>
  </w:style>
  <w:style w:type="character" w:styleId="Forte">
    <w:name w:val="Strong"/>
    <w:uiPriority w:val="22"/>
    <w:qFormat/>
    <w:rsid w:val="005A773E"/>
    <w:rPr>
      <w:b/>
      <w:bCs/>
    </w:rPr>
  </w:style>
  <w:style w:type="character" w:customStyle="1" w:styleId="apple-converted-space">
    <w:name w:val="apple-converted-space"/>
    <w:rsid w:val="005A7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propesp.furg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2BE64-7A6E-481C-856A-D5744C349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599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Dipesq_Diretoria</dc:creator>
  <cp:lastModifiedBy>Dipesq_Diretoria</cp:lastModifiedBy>
  <cp:revision>4</cp:revision>
  <cp:lastPrinted>2016-01-06T13:52:00Z</cp:lastPrinted>
  <dcterms:created xsi:type="dcterms:W3CDTF">2017-01-09T11:15:00Z</dcterms:created>
  <dcterms:modified xsi:type="dcterms:W3CDTF">2017-01-09T11:25:00Z</dcterms:modified>
</cp:coreProperties>
</file>